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Cerium(III) acetate hydrate ALFAA44433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https://resds.com/document/cerium-iii-acetate-hydrate-sds-avocado-research-chemicals-ltd-part-of-thermo-fisher-en-256492ee10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ALFAA44433</w:t>
      </w:r>
    </w:p>
    <w:p>
      <w:r>
        <w:t xml:space="preserve"/>
      </w:r>
    </w:p>
    <w:p>
      <w:r>
        <w:t xml:space="preserve">                           Cerium(III) acetate hydrate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醋酸铈(III)水合物醋酸铈(III)水合物醋酸铈(III)水合物醋酸铈(III)水合物</w:t>
      </w:r>
    </w:p>
    <w:p>
      <w:r>
        <w:t xml:space="preserve">Product Description:                 Cerium(III) acetate hydrate</w:t>
      </w:r>
    </w:p>
    <w:p>
      <w:r>
        <w:t xml:space="preserve"/>
      </w:r>
    </w:p>
    <w:p>
      <w:r>
        <w:t xml:space="preserve">Cat No. :                        44433</w:t>
      </w:r>
    </w:p>
    <w:p>
      <w:r>
        <w:t xml:space="preserve">CAS No                           206996-60-3</w:t>
      </w:r>
    </w:p>
    <w:p>
      <w:r>
        <w:t xml:space="preserve">Molecular Formula             C6 H9 CeO6. xH2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Solid Crystalline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Causes skin irritation. Causes serious eye damage. May cause respiratory irritation. Sensitivity to light.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1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ALFAA44433               SAFETY DATA SHEET                     Revision Date 31-Jul-2026Page 2 / 8</w:t>
      </w:r>
    </w:p>
    <w:p>
      <w:r>
        <w:t xml:space="preserve">                                                   Cerium(III)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H318 - Causes serious eye damage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Cerium(III) acetate hydrate                                  206996-60-3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eye burns. Causes severe eye damage.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ALFAA44433               SAFETY DATA SHEET                     Revision Date 31-Jul-2026Page 3 / 8</w:t>
      </w:r>
    </w:p>
    <w:p>
      <w:r>
        <w:t xml:space="preserve">                                                   Cerium(III)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Do not get in eyes, on skin, or on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Protect from light.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ALFAA44433               SAFETY DATA SHEET                     Revision Date 31-Jul-2026Page 4 / 8</w:t>
      </w:r>
    </w:p>
    <w:p>
      <w:r>
        <w:t xml:space="preserve">                                                   Cerium(III)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Solid Crystalline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ALFAA44433               SAFETY DATA SHEET                     Revision Date 31-Jul-2026Page 5 / 8</w:t>
      </w:r>
    </w:p>
    <w:p>
      <w:r>
        <w:t xml:space="preserve">                                                   Cerium(III)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C6 H9 CeO6. xH2 O</w:t>
      </w:r>
    </w:p>
    <w:p>
      <w:r>
        <w:t xml:space="preserve">Molecular Weight                   317.26(anhy)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Light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Exposure to light.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ALFAA44433               SAFETY DATA SHEET                     Revision Date 31-Jul-2026Page 6 / 8</w:t>
      </w:r>
    </w:p>
    <w:p>
      <w:r>
        <w:t xml:space="preserve">                                                   Cerium(III)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B1A222251238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ALFAA44433               SAFETY DATA SHEET                     Revision Date 31-Jul-2026Page 7 / 8</w:t>
      </w:r>
    </w:p>
    <w:p>
      <w:r>
        <w:t xml:space="preserve">                                                   Cerium(III)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ALFAA44433               SAFETY DATA SHEET                     Revision Date 31-Jul-2026Page 8 / 8</w:t>
      </w:r>
    </w:p>
    <w:p>
      <w:r>
        <w:t xml:space="preserve">                                                   Cerium(III) acetate hydrate</w:t>
      </w:r>
    </w:p>
    <w:p>
      <w:r>
        <w:t xml:space="preserve">______________________________________________________________________________________________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