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oxide, 20% in H2O, colloidal dispersion ALFAA12730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https://resds.com/document/cerium-oxide-20-in-h2o-colloidal-dispersion-sds-avocado-research-chemicals-ltd-part-of-thermo-fisher-en-23f3ff4f99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04-Aug-2026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ALFAA12730</w:t>
      </w:r>
    </w:p>
    <w:p>
      <w:r>
        <w:t xml:space="preserve"/>
      </w:r>
    </w:p>
    <w:p>
      <w:r>
        <w:t xml:space="preserve">             Cerium oxide, 20% in H2O, colloidal dispersion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氧化铈氧化铈氧化铈氧化铈</w:t>
      </w:r>
    </w:p>
    <w:p>
      <w:r>
        <w:t xml:space="preserve">Product Description:             Cerium oxide, 20% in H2O, colloidal dispersion</w:t>
      </w:r>
    </w:p>
    <w:p>
      <w:r>
        <w:t xml:space="preserve"/>
      </w:r>
    </w:p>
    <w:p>
      <w:r>
        <w:t xml:space="preserve">Cat No. :                        12730</w:t>
      </w:r>
    </w:p>
    <w:p>
      <w:r>
        <w:t xml:space="preserve">Molecular Formula             CeO2 mol/mol 0.2 nitrate, pH 1.5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Yellow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Causes serious eye irritation. Causes skin irritation. May be corrosive to metals.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ALFAA12730               SAFETY DATA SHEET                    Revision Date 04-Aug-2026Page 2 / 9</w:t>
      </w:r>
    </w:p>
    <w:p>
      <w:r>
        <w:t xml:space="preserve">                               Cerium oxide, 20% in H2O, colloidal dispersion</w:t>
      </w:r>
    </w:p>
    <w:p>
      <w:r>
        <w:t xml:space="preserve">______________________________________________________________________________________________</w:t>
      </w:r>
    </w:p>
    <w:p>
      <w:r>
        <w:t xml:space="preserve">H319 - Causes serious eye irritation</w:t>
      </w:r>
    </w:p>
    <w:p>
      <w:r>
        <w:t xml:space="preserve">H315 - Causes skin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P332 + P313 - If skin irritation occurs: Get medical advice/attention</w:t>
      </w:r>
    </w:p>
    <w:p>
      <w:r>
        <w:t xml:space="preserve">P337 + P313 - If eye irritation persists: Get medical advice/attention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Causes serious eye irritation. Causes skin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76</w:t>
      </w:r>
    </w:p>
    <w:p>
      <w:r>
        <w:t xml:space="preserve">                               Cerium oxide                                         1306-38-3                  20</w:t>
      </w:r>
    </w:p>
    <w:p>
      <w:r>
        <w:t xml:space="preserve">                              Nitricacid…% [C≤70%]                                  7697-37-2                   2</w:t>
      </w:r>
    </w:p>
    <w:p>
      <w:r>
        <w:t xml:space="preserve">                                      Acetic acid                                             64-19-7                    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to fresh air.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ALFAA12730               SAFETY DATA SHEET                    Revision Date 04-Aug-2026Page 3 / 9</w:t>
      </w:r>
    </w:p>
    <w:p>
      <w:r>
        <w:t xml:space="preserve">                               Cerium oxide, 20% in H2O, colloidal dispersion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 None reasonably foreseeable.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Ensure adequate ventilation. Avoid</w:t>
      </w:r>
    </w:p>
    <w:p>
      <w:r>
        <w:t xml:space="preserve">ingestion and inhalation.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ALFAA12730               SAFETY DATA SHEET                    Revision Date 04-Aug-2026Page 4 / 9</w:t>
      </w:r>
    </w:p>
    <w:p>
      <w:r>
        <w:t xml:space="preserve">                               Cerium oxide, 20% in H2O, colloidal dispersion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>         Acetic acid           TWA: 10 mg/m3          TWA: 10 ppm          (Vacated) TWA: 10 ppm         IDLH: 50 ppm</w:t>
      </w:r>
    </w:p>
    <w:p>
      <w:r>
        <w:t xml:space="preserve">                             STEL: 20 mg/m3           STEL: 15 ppm        (Vacated) TWA: 25 mg/m3    REL = 10 ppm (TWA)</w:t>
      </w:r>
    </w:p>
    <w:p>
      <w:r>
        <w:t xml:space="preserve">                                                                    TWA: 10 ppm       REL = 25 mg/m3 (TWA)</w:t>
      </w:r>
    </w:p>
    <w:p>
      <w:r>
        <w:t xml:space="preserve">                                                                   TWA: 25 mg/m3           STEL: 15 ppm</w:t>
      </w:r>
    </w:p>
    <w:p>
      <w:r>
        <w:t xml:space="preserve">                                                                                                   STEL: 37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>         Acetic acid            TWA: 10 ppm           TWA: 10 ppm         TWA: 25 mg/m3 (8h)         STEL: 37 mg/m3</w:t>
      </w:r>
    </w:p>
    <w:p>
      <w:r>
        <w:t xml:space="preserve">                          TWA: 25 mg/m3                              TWA: 10 ppm (8h)          STEL: 15 ppm</w:t>
      </w:r>
    </w:p>
    <w:p>
      <w:r>
        <w:t xml:space="preserve">                             STEL: 15 ppm                               STEL: 50 mg/m3 (15min)       TWA: 10 ppm</w:t>
      </w:r>
    </w:p>
    <w:p>
      <w:r>
        <w:t xml:space="preserve">                             STEL: 37 mg/m3                               STEL: 20 ppm (15min)       TWA: 25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ALFAA12730               SAFETY DATA SHEET                    Revision Date 04-Aug-2026Page 5 / 9</w:t>
      </w:r>
    </w:p>
    <w:p>
      <w:r>
        <w:t xml:space="preserve">                               Cerium oxide, 20% in H2O, colloidal dispersion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    1.5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   1.22 g/cm3            @ 20 °C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Acetic acid                             -0.2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CeO2 mol/mol 0.2 nitrate, pH 1.5</w:t>
      </w:r>
    </w:p>
    <w:p>
      <w:r>
        <w:t xml:space="preserve">Molecular Weight                  172.12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Nitrogen oxides (NOx). Hydrogen fluoride.</w:t>
      </w:r>
    </w:p>
    <w:p>
      <w:r>
        <w:t xml:space="preserve">                                   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ALFAA12730               SAFETY DATA SHEET                    Revision Date 04-Aug-2026Page 6 / 9</w:t>
      </w:r>
    </w:p>
    <w:p>
      <w:r>
        <w:t xml:space="preserve">                               Cerium oxide, 20% in H2O, colloidal dispersion</w:t>
      </w:r>
    </w:p>
    <w:p>
      <w:r>
        <w:t xml:space="preserve">______________________________________________________________________________________________</w:t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    Cerium oxide                 &gt;5000 mg/kg  ( Rat )          &gt;2000 mg/kg  ( Rat )           &gt;5.05 mg/L  ( Rat ) 4 h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           Acetic acid                   3310 mg/kg  ( Rat )                                -                 &gt; 40 mg/L  ( Rat ) 4 h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 Cerium oxide             LC50 &gt;100 mg/L/96h   EC50 &gt;100 mg/L/48h</w:t>
      </w:r>
    </w:p>
    <w:p>
      <w:r>
        <w:t xml:space="preserve">                                           (Brachydanio rerio)</w:t>
      </w:r>
    </w:p>
    <w:p>
      <w:r>
        <w:t xml:space="preserve">                Acetic acid               Pimephales promelas:  EC50 = 95 mg/L/24h                   -               Photobacterium</w:t>
      </w:r>
    </w:p>
    <w:p>
      <w:r>
        <w:t xml:space="preserve">                                  LC50 = 88 mg/L/96h                                            phosphoreum: EC50 =</w:t>
      </w:r>
    </w:p>
    <w:p>
      <w:r>
        <w:t xml:space="preserve">                                     Lepomis macrochirus:                                                      8.8 mg/L/15 min</w:t>
      </w:r>
    </w:p>
    <w:p>
      <w:r>
        <w:t xml:space="preserve">                                  LC50 = 75 mg/L/96h                                                  Photobacterium</w:t>
      </w:r>
    </w:p>
    <w:p>
      <w:r>
        <w:t xml:space="preserve">                                                                                                    phosphoreum: EC50 =</w:t>
      </w:r>
    </w:p>
    <w:p>
      <w:r>
        <w:t xml:space="preserve">                                                                                                                      8.8 mg/L/25 min</w:t>
      </w:r>
    </w:p>
    <w:p>
      <w:r>
        <w:t xml:space="preserve">                                                                                                              Photobacterium</w:t>
      </w:r>
    </w:p>
    <w:p>
      <w:r>
        <w:t xml:space="preserve">                                                                                                    phosphoreum: EC50 =</w:t>
      </w:r>
    </w:p>
    <w:p>
      <w:r>
        <w:t xml:space="preserve">                                                                                                                       8.8 mg/L/5 min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ALFAA12730               SAFETY DATA SHEET                    Revision Date 04-Aug-2026Page 7 / 9</w:t>
      </w:r>
    </w:p>
    <w:p>
      <w:r>
        <w:t xml:space="preserve">                               Cerium oxide, 20% in H2O, colloidal dispersion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>                Acetic acid                                          -0.2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(ACETIC ACID, GLACIAL, 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(ACETIC ACID, GLACIAL, 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(ACETIC ACID, GLACIAL, 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ALFAA12730               SAFETY DATA SHEET                    Revision Date 04-Aug-2026Page 8 / 9</w:t>
      </w:r>
    </w:p>
    <w:p>
      <w:r>
        <w:t xml:space="preserve">                               Cerium oxide, 20% in H2O, colloidal dispersion</w:t>
      </w:r>
    </w:p>
    <w:p>
      <w:r>
        <w:t xml:space="preserve">______________________________________________________________________________________________</w:t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    Cerium oxide               -                 -        X      215-150-4    X      X      X      X      X      X     KE-05392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    Acetic acid        X        X       X      200-580-7    X      X      X      X      X      X       X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04-Aug-2026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ALFAA12730               SAFETY DATA SHEET                    Revision Date 04-Aug-2026Page 9 / 9</w:t>
      </w:r>
    </w:p>
    <w:p>
      <w:r>
        <w:t xml:space="preserve">                               Cerium oxide, 20% in H2O, colloidal dispersion</w:t>
      </w:r>
    </w:p>
    <w:p>
      <w:r>
        <w:t xml:space="preserve">______________________________________________________________________________________________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