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Cerium, plasma standard solution, Specpure®, Ce 10,000 µg/ml ALFAA14371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https://resds.com/document/cerium-plasma-standard-solution-specpure-ce-10-000-%CE%BCg-ml-sds-avocado-research-chemicals-ltd-part-of-thermo-en-7ec6be1060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04-Aug-2026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ALFAA14371</w:t>
      </w:r>
    </w:p>
    <w:p>
      <w:r>
        <w:t xml:space="preserve"/>
      </w:r>
    </w:p>
    <w:p>
      <w:r>
        <w:t xml:space="preserve">       Cerium, plasma standard solution, Specpure®, Ce 10,000 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铈,等离子铈,等离子铈,等离子铈,等离子 标准溶液,标准溶液,标准溶液,标准溶液,SpecpureSpecpureSpecpureSpecpureTM,TM,TM,TM,CeCeCeCe10,000μg/ml10,000μg/ml10,000μg/ml10,000μg/ml</w:t>
      </w:r>
    </w:p>
    <w:p>
      <w:r>
        <w:t xml:space="preserve">Product Description:              Cerium, plasma standard solution, Specpure®, Ce 10,000 µg/ml</w:t>
      </w:r>
    </w:p>
    <w:p>
      <w:r>
        <w:t xml:space="preserve"/>
      </w:r>
    </w:p>
    <w:p>
      <w:r>
        <w:t xml:space="preserve">Cat No. :                        14371</w:t>
      </w:r>
    </w:p>
    <w:p>
      <w:r>
        <w:t xml:space="preserve">Molecular Formula             Ce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In contact with water releases flammable gas. Causes severe skin burns and eye damage. May cause damage to organs. Harmful</w:t>
      </w:r>
    </w:p>
    <w:p>
      <w:r>
        <w:t xml:space="preserve">                        to aquatic life with long lasting effects. May be corrosive to metals. Harmful if inhaled.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which, in contact with water, emit flammable gases                 Category 2</w:t>
      </w:r>
    </w:p>
    <w:p>
      <w:r>
        <w:t xml:space="preserve">Substances/mixtures corrosive to metal                                              Category 1</w:t>
      </w:r>
    </w:p>
    <w:p>
      <w:r>
        <w:t xml:space="preserve">Acute Inhalation Toxicity - Vapors                                                   Category 4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>Specific target organ toxicity - (single exposure)                                       Category 2</w:t>
      </w:r>
    </w:p>
    <w:p>
      <w:r>
        <w:t xml:space="preserve">Chronic aquatic toxicity                     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ALFAA14371               SAFETY DATA SHEET                    Revision Date 04-Aug-2026Page 2 / 9</w:t>
      </w:r>
    </w:p>
    <w:p>
      <w:r>
        <w:t xml:space="preserve">                          Cerium, plasma standard solution, Specpure®, Ce 10,000 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H261 - In contact with water releases flammable gases</w:t>
      </w:r>
    </w:p>
    <w:p>
      <w:r>
        <w:t xml:space="preserve">H290 - May be corrosive to metals</w:t>
      </w:r>
    </w:p>
    <w:p>
      <w:r>
        <w:t xml:space="preserve">H314 - Causes severe skin burns and eye damage</w:t>
      </w:r>
    </w:p>
    <w:p>
      <w:r>
        <w:t xml:space="preserve">H371 - May cause damage to organs</w:t>
      </w:r>
    </w:p>
    <w:p>
      <w:r>
        <w:t xml:space="preserve">H412 - Harmful to aquatic life with long lasting effects</w:t>
      </w:r>
    </w:p>
    <w:p>
      <w:r>
        <w:t xml:space="preserve">H332 - Harmful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P363 - Wash contaminated clothing before reuse</w:t>
      </w:r>
    </w:p>
    <w:p>
      <w:r>
        <w:t xml:space="preserve">P390 - Absorb spillage to prevent material damage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In contact with water releases flammable gas. May be corrosive to metals.</w:t>
      </w:r>
    </w:p>
    <w:p>
      <w:r>
        <w:t xml:space="preserve">Health Hazards</w:t>
      </w:r>
    </w:p>
    <w:p>
      <w:r>
        <w:t xml:space="preserve">Corrosive. Causes skin and eye burns. Causes serious eye damage. May cause damage to organs. Harmful if inhaled.</w:t>
      </w:r>
    </w:p>
    <w:p>
      <w:r>
        <w:t xml:space="preserve">Environmental hazards</w:t>
      </w:r>
    </w:p>
    <w:p>
      <w:r>
        <w:t xml:space="preserve">Harmful to aquatic life with long lasting effects. Will likely be mobile in the environment due to its water solubility. The product is</w:t>
      </w:r>
    </w:p>
    <w:p>
      <w:r>
        <w:t xml:space="preserve">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 Toxic to terrestrial vertebrates.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94.00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        Cerium                                            7440-45-1                    1.00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ALFAA14371               SAFETY DATA SHEET                    Revision Date 04-Aug-2026Page 3 / 9</w:t>
      </w:r>
    </w:p>
    <w:p>
      <w:r>
        <w:t xml:space="preserve">                          Cerium, plasma standard solution, Specpure®, Ce 10,000 µg/ml</w:t>
      </w:r>
    </w:p>
    <w:p>
      <w:r>
        <w:t xml:space="preserve">______________________________________________________________________________________________</w:t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ALFAA14371               SAFETY DATA SHEET                    Revision Date 04-Aug-2026Page 4 / 9</w:t>
      </w:r>
    </w:p>
    <w:p>
      <w:r>
        <w:t xml:space="preserve">                          Cerium, plasma standard solution, Specpure®, Ce 10,000 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ALFAA14371               SAFETY DATA SHEET                    Revision Date 04-Aug-2026Page 5 / 9</w:t>
      </w:r>
    </w:p>
    <w:p>
      <w:r>
        <w:t xml:space="preserve">                          Cerium, plasma standard solution, Specpure®, Ce 10,000 µg/ml</w:t>
      </w:r>
    </w:p>
    <w:p>
      <w:r>
        <w:t xml:space="preserve">______________________________________________________________________________________________</w:t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Ce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ALFAA14371               SAFETY DATA SHEET                    Revision Date 04-Aug-2026Page 6 / 9</w:t>
      </w:r>
    </w:p>
    <w:p>
      <w:r>
        <w:t xml:space="preserve">                          Cerium, plasma standard solution, Specpure®, Ce 10,000 µg/ml</w:t>
      </w:r>
    </w:p>
    <w:p>
      <w:r>
        <w:t xml:space="preserve">______________________________________________________________________________________________</w:t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ALFAA14371               SAFETY DATA SHEET                    Revision Date 04-Aug-2026Page 7 / 9</w:t>
      </w:r>
    </w:p>
    <w:p>
      <w:r>
        <w:t xml:space="preserve">                          Cerium, plasma standard solution, Specpure®, Ce 10,000 µg/ml</w:t>
      </w:r>
    </w:p>
    <w:p>
      <w:r>
        <w:t xml:space="preserve">______________________________________________________________________________________________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Australia, U.S.A. (TSCA), Canada (DSL/NDSL), Europe (EINECS/ELINCS/NLP), Australia (AICS), Korea (KECL), China (IECSC),</w:t>
      </w:r>
    </w:p>
    <w:p>
      <w:r>
        <w:t xml:space="preserve">Japan (ENCS), Philippines (PICCS), Taiwan (TCSI), Japan (ISHL), New Zealand (NZIoC), Japan (ISHL).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ALFAA14371               SAFETY DATA SHEET                    Revision Date 04-Aug-2026Page 8 / 9</w:t>
      </w:r>
    </w:p>
    <w:p>
      <w:r>
        <w:t xml:space="preserve">                          Cerium, plasma standard solution, Specpure®, Ce 10,000 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     Cerium         X        X       X      231-154-9    X      X      X      X             X     KE-05379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04-Aug-2026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ALFAA14371               SAFETY DATA SHEET                    Revision Date 04-Aug-2026Page 9 / 9</w:t>
      </w:r>
    </w:p>
    <w:p>
      <w:r>
        <w:t xml:space="preserve">                          Cerium, plasma standard solution, Specpure®, Ce 10,000 µg/ml</w:t>
      </w:r>
    </w:p>
    <w:p>
      <w:r>
        <w:t xml:space="preserve">______________________________________________________________________________________________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