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Cerium, plasma standard solution, Specpure®, Ce 1000µg/ml ALFAA13815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https://resds.com/document/cerium-plasma-standard-solution-specpure-ce-1000%CE%BCg-ml-sds-avocado-research-chemicals-ltd-part-of-thermo-en-b1465f6937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Revision Date 03-Aug-2026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ALFAA13815</w:t>
      </w:r>
    </w:p>
    <w:p>
      <w:r>
        <w:t xml:space="preserve"/>
      </w:r>
    </w:p>
    <w:p>
      <w:r>
        <w:t xml:space="preserve">        Cerium, plasma standard solution, Specpure®, Ce 1000µg/ml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铈， 等离子标准溶液等离子标准溶液等离子标准溶液等离子标准溶液</w:t>
      </w:r>
    </w:p>
    <w:p>
      <w:r>
        <w:t xml:space="preserve">Product Description:              Cerium, plasma standard solution, Specpure®, Ce 1000µg/ml</w:t>
      </w:r>
    </w:p>
    <w:p>
      <w:r>
        <w:t xml:space="preserve"/>
      </w:r>
    </w:p>
    <w:p>
      <w:r>
        <w:t xml:space="preserve">Cat No. :                        13815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Causes severe skin burns and eye damage. May be corrosive to metals. Harmful if inhaled.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Acute Inhalation Toxicity - Vapors                                                   Category 4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ALFAA13815               SAFETY DATA SHEET                    Revision Date 03-Aug-2026Page 2 / 9</w:t>
      </w:r>
    </w:p>
    <w:p>
      <w:r>
        <w:t xml:space="preserve">                           Cerium, plasma standard solution, Specpure®, Ce 1000µg/ml</w:t>
      </w:r>
    </w:p>
    <w:p>
      <w:r>
        <w:t xml:space="preserve">______________________________________________________________________________________________</w:t>
      </w:r>
    </w:p>
    <w:p>
      <w:r>
        <w:t xml:space="preserve">H314 - Causes severe skin burns and eye damage</w:t>
      </w:r>
    </w:p>
    <w:p>
      <w:r>
        <w:t xml:space="preserve">H332 - Harmful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P363 - Wash contaminated clothing before reuse</w:t>
      </w:r>
    </w:p>
    <w:p>
      <w:r>
        <w:t xml:space="preserve">P390 - Absorb spillage to prevent material damage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 Harmful if inhaled.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 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Toxic to terrestrial vertebrates. 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94.76</w:t>
      </w:r>
    </w:p>
    <w:p>
      <w:r>
        <w:t xml:space="preserve">                              Nitricacid…% [C≤70%]                                  7697-37-2                   5</w:t>
      </w:r>
    </w:p>
    <w:p>
      <w:r>
        <w:t xml:space="preserve">                               Cerium nitrate                                        10108-73-3                    0.24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ALFAA13815               SAFETY DATA SHEET                    Revision Date 03-Aug-2026Page 3 / 9</w:t>
      </w:r>
    </w:p>
    <w:p>
      <w:r>
        <w:t xml:space="preserve">                           Cerium, plasma standard solution, Specpure®, Ce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Keep in suitable, closed containers for disposal. Soak up with inert absorbent material.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Do not store in metal containers. Corrosives area. Keep</w:t>
      </w:r>
    </w:p>
    <w:p>
      <w:r>
        <w:t xml:space="preserve">containers tightly closed in a dry, cool and well-ventilated place.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ALFAA13815               SAFETY DATA SHEET                    Revision Date 03-Aug-2026Page 4 / 9</w:t>
      </w:r>
    </w:p>
    <w:p>
      <w:r>
        <w:t xml:space="preserve">                           Cerium, plasma standard solution, Specpure®, Ce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Butyl rubber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ALFAA13815               SAFETY DATA SHEET                    Revision Date 03-Aug-2026Page 5 / 9</w:t>
      </w:r>
    </w:p>
    <w:p>
      <w:r>
        <w:t xml:space="preserve">                           Cerium, plasma standard solution, Specpure®, Ce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 or Acid gases filter</w:t>
      </w:r>
    </w:p>
    <w:p>
      <w:r>
        <w:t xml:space="preserve">                               Type E Yellow conforming to EN14387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Valve filtering: EN405; or; Half mask: EN140; plus filter, EN</w:t>
      </w:r>
    </w:p>
    <w:p>
      <w:r>
        <w:t xml:space="preserve">                               141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No information available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>Materials to avoid                  Strong bases. Strong reducing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Cerium oxide.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ALFAA13815               SAFETY DATA SHEET                    Revision Date 03-Aug-2026Page 6 / 9</w:t>
      </w:r>
    </w:p>
    <w:p>
      <w:r>
        <w:t xml:space="preserve">                           Cerium, plasma standard solution, Specpure®, Ce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>            Cerium nitrate              LD50 = 3154 mg/kg  ( Rat )     LD50 &gt; 2000 mg/kg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 May cause long-term adverse effects in the environment. Do not</w:t>
      </w:r>
    </w:p>
    <w:p>
      <w:r>
        <w:t xml:space="preserve">                                      allow material to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           Cerium nitrate              LC50: = 0.3 mg/L, 96h  EC50: &gt; 100 mg/L, 48h                   EC50 = 7.3 mg/L 16 h</w:t>
      </w:r>
    </w:p>
    <w:p>
      <w:r>
        <w:t xml:space="preserve">                                                    semi-static          (Daphnia magna)</w:t>
      </w:r>
    </w:p>
    <w:p>
      <w:r>
        <w:t xml:space="preserve">                                      (Oncorhynchus mykiss)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ALFAA13815               SAFETY DATA SHEET                    Revision Date 03-Aug-2026Page 7 / 9</w:t>
      </w:r>
    </w:p>
    <w:p>
      <w:r>
        <w:t xml:space="preserve">                           Cerium, plasma standard solution, Specpure®, Ce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ALFAA13815               SAFETY DATA SHEET                    Revision Date 03-Aug-2026Page 8 / 9</w:t>
      </w:r>
    </w:p>
    <w:p>
      <w:r>
        <w:t xml:space="preserve">                           Cerium, plasma standard solution, Specpure®, Ce 1000µg/ml</w:t>
      </w:r>
    </w:p>
    <w:p>
      <w:r>
        <w:t xml:space="preserve">______________________________________________________________________________________________</w:t>
      </w:r>
    </w:p>
    <w:p>
      <w:r>
        <w:t xml:space="preserve">International Inventories</w:t>
      </w:r>
    </w:p>
    <w:p>
      <w:r>
        <w:t xml:space="preserve">China, X = listed, Australia, U.S.A. (TSCA), Canada (DSL/NDSL), Europe (EINECS/ELINCS/NLP), Australia (AICS), Korea (KECL), China (IECSC),</w:t>
      </w:r>
    </w:p>
    <w:p>
      <w:r>
        <w:t xml:space="preserve">Japan (ENCS), Philippines (PICCS), Taiwan (TCSI), Japan (ISHL), New Zealand (NZIoC), Japan (ISHL).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   Cerium nitrate       X                -        X      233-297-2    X      X      X      X      X      X     KE-05423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03-Aug-2026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>Chemical incident response training.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ALFAA13815               SAFETY DATA SHEET                    Revision Date 03-Aug-2026Page 9 / 9</w:t>
      </w:r>
    </w:p>
    <w:p>
      <w:r>
        <w:t xml:space="preserve">                           Cerium, plasma standard solution, Specpure®, Ce 1000µg/ml</w:t>
      </w:r>
    </w:p>
    <w:p>
      <w:r>
        <w:t xml:space="preserve">______________________________________________________________________________________________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