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Dysprosium-160 SDS</w:t>
      </w:r>
    </w:p>
    <w:p>
      <w:r>
        <w:t xml:space="preserve">Publisher: Neonest AB</w:t>
      </w:r>
    </w:p>
    <w:p>
      <w:r>
        <w:t xml:space="preserve">Source: https://resds.com/document/dysprosium-160-sds-dy-160-e861c20ed1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