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pieces ALFAA00106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https://resds.com/document/dysprosium-pieces-sds-avocado-research-chemicals-ltd-part-of-thermo-fisher-en-64661aeae3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21-Dec-2017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ALFAA00106</w:t>
      </w:r>
    </w:p>
    <w:p>
      <w:r>
        <w:t xml:space="preserve"/>
      </w:r>
    </w:p>
    <w:p>
      <w:r>
        <w:t xml:space="preserve">                        Dysprosium pieces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镝片镝片镝片镝片</w:t>
      </w:r>
    </w:p>
    <w:p>
      <w:r>
        <w:t xml:space="preserve">Product Description:             Dysprosium pieces</w:t>
      </w:r>
    </w:p>
    <w:p>
      <w:r>
        <w:t xml:space="preserve"/>
      </w:r>
    </w:p>
    <w:p>
      <w:r>
        <w:t xml:space="preserve">Cat No. :                        00106</w:t>
      </w:r>
    </w:p>
    <w:p>
      <w:r>
        <w:t xml:space="preserve">CAS No                           7429-91-6</w:t>
      </w:r>
    </w:p>
    <w:p>
      <w:r>
        <w:t xml:space="preserve">Molecular Formula              Dy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ALFAA00106               SAFETY DATA SHEET                     Revision Date 23-Jul-2026Page 2 / 7</w:t>
      </w:r>
    </w:p>
    <w:p>
      <w:r>
        <w:t xml:space="preserve">                                          Dysprosium pieces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Dysprosium                                          7429-91-6                   99.90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ALFAA00106               SAFETY DATA SHEET                     Revision Date 23-Jul-2026Page 3 / 7</w:t>
      </w:r>
    </w:p>
    <w:p>
      <w:r>
        <w:t xml:space="preserve">                                          Dysprosium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No special handling advices are necessary. Avoid contact with skin, eyes or clothing. Wash hands before breaks and after work.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ALFAA00106               SAFETY DATA SHEET                     Revision Date 23-Jul-2026Page 4 / 7</w:t>
      </w:r>
    </w:p>
    <w:p>
      <w:r>
        <w:t xml:space="preserve">                                          Dysprosium pieces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1409 °C  / 2568.2 °F</w:t>
      </w:r>
    </w:p>
    <w:p>
      <w:r>
        <w:t xml:space="preserve">Softening Point                No data available</w:t>
      </w:r>
    </w:p>
    <w:p>
      <w:r>
        <w:t xml:space="preserve">Boiling Point/Range               2335 °C  / 4235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8.5500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</w:t>
      </w:r>
    </w:p>
    <w:p>
      <w:r>
        <w:t xml:space="preserve">Molecular Weight                  162.50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ALFAA00106               SAFETY DATA SHEET                     Revision Date 23-Jul-2026Page 5 / 7</w:t>
      </w:r>
    </w:p>
    <w:p>
      <w:r>
        <w:t xml:space="preserve">                                          Dysprosium pieces</w:t>
      </w:r>
    </w:p>
    <w:p>
      <w:r>
        <w:t xml:space="preserve">______________________________________________________________________________________________</w:t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ALFAA00106               SAFETY DATA SHEET                     Revision Date 23-Jul-2026Page 6 / 7</w:t>
      </w:r>
    </w:p>
    <w:p>
      <w:r>
        <w:t xml:space="preserve">                                          Dysprosium pieces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Dysprosium                -                 -        X      231-073-9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21-Dec-2017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ALFAA00106               SAFETY DATA SHEET                     Revision Date 23-Jul-2026Page 7 / 7</w:t>
      </w:r>
    </w:p>
    <w:p>
      <w:r>
        <w:t xml:space="preserve">                                          Dysprosium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