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powder ALFAA12897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https://resds.com/document/dysprosium-powder-sds-avocado-research-chemicals-ltd-part-of-thermo-fisher-en-3775a89719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ALFAA12897</w:t>
      </w:r>
    </w:p>
    <w:p>
      <w:r>
        <w:t xml:space="preserve"/>
      </w:r>
    </w:p>
    <w:p>
      <w:r>
        <w:t xml:space="preserve">                        Dysprosium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镝粉镝粉镝粉镝粉</w:t>
      </w:r>
    </w:p>
    <w:p>
      <w:r>
        <w:t xml:space="preserve">Product Description:             Dysprosium powder</w:t>
      </w:r>
    </w:p>
    <w:p>
      <w:r>
        <w:t xml:space="preserve"/>
      </w:r>
    </w:p>
    <w:p>
      <w:r>
        <w:t xml:space="preserve">Cat No. :                        12897</w:t>
      </w:r>
    </w:p>
    <w:p>
      <w:r>
        <w:t xml:space="preserve">CAS No                           7429-91-6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Grey - Silver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ALFAA12897               SAFETY DATA SHEET                     Revision Date 30-Jul-2026Page 2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ALFAA12897               SAFETY DATA SHEET                     Revision Date 30-Jul-2026Page 3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ALFAA12897               SAFETY DATA SHEET                     Revision Date 30-Jul-2026Page 4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 -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1412 °C  / 2573.6 °F</w:t>
      </w:r>
    </w:p>
    <w:p>
      <w:r>
        <w:t xml:space="preserve">Softening Point                No data available</w:t>
      </w:r>
    </w:p>
    <w:p>
      <w:r>
        <w:t xml:space="preserve">Boiling Point/Range               2567 °C  / 4652.6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8.55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ALFAA12897               SAFETY DATA SHEET                     Revision Date 30-Jul-2026Page 5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ALFAA12897               SAFETY DATA SHEET                     Revision Date 30-Jul-2026Page 6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(Dysprosium)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(Dysprosium)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ALFAA12897               SAFETY DATA SHEET                     Revision Date 30-Jul-2026Page 7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(Dysprosium)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ALFAA12897               SAFETY DATA SHEET                     Revision Date 30-Jul-2026Page 8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