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chloride hydrate, REacton® ALFAA11305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https://resds.com/document/erbium-iii-chloride-hydrate-reacton-sds-avocado-research-chemicals-ltd-part-of-thermo-fisher-en-16cbe1e912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28-Jul-2026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ALFAA11305</w:t>
      </w:r>
    </w:p>
    <w:p>
      <w:r>
        <w:t xml:space="preserve"/>
      </w:r>
    </w:p>
    <w:p>
      <w:r>
        <w:t xml:space="preserve">                     Erbium(III) chloride hydrate,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氯化铒(III)氯化铒(III)氯化铒(III)氯化铒(III)</w:t>
      </w:r>
    </w:p>
    <w:p>
      <w:r>
        <w:t xml:space="preserve">Product Description:                 Erbium(III) chloride hydrate, REacton®</w:t>
      </w:r>
    </w:p>
    <w:p>
      <w:r>
        <w:t xml:space="preserve"/>
      </w:r>
    </w:p>
    <w:p>
      <w:r>
        <w:t xml:space="preserve">Cat No. :                        11305</w:t>
      </w:r>
    </w:p>
    <w:p>
      <w:r>
        <w:t xml:space="preserve">CAS No                           19423-85-9</w:t>
      </w:r>
    </w:p>
    <w:p>
      <w:r>
        <w:t xml:space="preserve">Molecular Formula                  ErCl3.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ALFAA11305               SAFETY DATA SHEET                     Revision Date 28-Jul-2026Page 2 / 8</w:t>
      </w:r>
    </w:p>
    <w:p>
      <w:r>
        <w:t xml:space="preserve">                                            Erbium(III)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Erbium chloride hydrate                                    19423-85-9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ALFAA11305               SAFETY DATA SHEET                     Revision Date 28-Jul-2026Page 3 / 8</w:t>
      </w:r>
    </w:p>
    <w:p>
      <w:r>
        <w:t xml:space="preserve">                                            Erbium(III)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ALFAA11305               SAFETY DATA SHEET                     Revision Date 28-Jul-2026Page 4 / 8</w:t>
      </w:r>
    </w:p>
    <w:p>
      <w:r>
        <w:t xml:space="preserve">                                            Erbium(III)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ALFAA11305               SAFETY DATA SHEET                     Revision Date 28-Jul-2026Page 5 / 8</w:t>
      </w:r>
    </w:p>
    <w:p>
      <w:r>
        <w:t xml:space="preserve">                                            Erbium(III)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ErCl3. xH2 O</w:t>
      </w:r>
    </w:p>
    <w:p>
      <w:r>
        <w:t xml:space="preserve">Molecular Weight                   273.62(anhy)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Acids.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chloride. Erbium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ALFAA11305               SAFETY DATA SHEET                     Revision Date 28-Jul-2026Page 6 / 8</w:t>
      </w:r>
    </w:p>
    <w:p>
      <w:r>
        <w:t xml:space="preserve">                                            Erbium(III)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ALFAA11305               SAFETY DATA SHEET                     Revision Date 28-Jul-2026Page 7 / 8</w:t>
      </w:r>
    </w:p>
    <w:p>
      <w:r>
        <w:t xml:space="preserve">                                            Erbium(III)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B1A222251407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28-Jul-2026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ALFAA11305               SAFETY DATA SHEET                     Revision Date 28-Jul-2026Page 8 / 8</w:t>
      </w:r>
    </w:p>
    <w:p>
      <w:r>
        <w:t xml:space="preserve">                                            Erbium(III)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