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Europium(III) oxide, nanopowder ALFAA44667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https://resds.com/document/europium-iii-oxide-nanopowder-sds-avocado-research-chemicals-ltd-part-of-thermo-fisher-en-3470815cc6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  Creation Date 10-Feb-2011</w:t>
      </w:r>
    </w:p>
    <w:p>
      <w:r>
        <w:t xml:space="preserve">                                                                                                    Revision Date 06-Aug-2026</w:t>
      </w:r>
    </w:p>
    <w:p>
      <w:r>
        <w:t xml:space="preserve">                                                                                                                   Version 9</w:t>
      </w:r>
    </w:p>
    <w:p>
      <w:r>
        <w:t xml:space="preserve"/>
      </w:r>
    </w:p>
    <w:p>
      <w:r>
        <w:t xml:space="preserve"> ALFAA44667</w:t>
      </w:r>
    </w:p>
    <w:p>
      <w:r>
        <w:t xml:space="preserve"/>
      </w:r>
    </w:p>
    <w:p>
      <w:r>
        <w:t xml:space="preserve">                       Europium(III) oxide, nanopowder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氧化铕氧化铕氧化铕氧化铕</w:t>
      </w:r>
    </w:p>
    <w:p>
      <w:r>
        <w:t xml:space="preserve">Product Description:                Europium(III) oxide, nanopowder</w:t>
      </w:r>
    </w:p>
    <w:p>
      <w:r>
        <w:t xml:space="preserve"/>
      </w:r>
    </w:p>
    <w:p>
      <w:r>
        <w:t xml:space="preserve">Cat No. :                        44667</w:t>
      </w:r>
    </w:p>
    <w:p>
      <w:r>
        <w:t xml:space="preserve">Synonyms                        Dieurpoium trioxide; Europia; Europiumtrioxide</w:t>
      </w:r>
    </w:p>
    <w:p>
      <w:r>
        <w:t xml:space="preserve">CAS No                           1308-96-9</w:t>
      </w:r>
    </w:p>
    <w:p>
      <w:r>
        <w:t xml:space="preserve">Molecular Formula              Eu2 O3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Powder Solid                                Off-white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                           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ALFAA44667               SAFETY DATA SHEET                    Revision Date 06-Aug-2026Page 2 / 7</w:t>
      </w:r>
    </w:p>
    <w:p>
      <w:r>
        <w:t xml:space="preserve">                                             Europium(III) oxide, nanopowder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Europium oxide (Eu2O3)                                    1308-96-9                 &gt; 95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ALFAA44667               SAFETY DATA SHEET                    Revision Date 06-Aug-2026Page 3 / 7</w:t>
      </w:r>
    </w:p>
    <w:p>
      <w:r>
        <w:t xml:space="preserve">                                             Europium(III) oxide, nanopowder</w:t>
      </w:r>
    </w:p>
    <w:p>
      <w:r>
        <w:t xml:space="preserve">______________________________________________________________________________________________</w:t>
      </w:r>
    </w:p>
    <w:p>
      <w:r>
        <w:t xml:space="preserve">Sweep up and shovel into suitable containers for disposal. Avoid dust formation.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contact with skin, eyes or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 Store under an inert atmosphere. Keep container tightly closed. Air</w:t>
      </w:r>
    </w:p>
    <w:p>
      <w:r>
        <w:t xml:space="preserve">sensitive.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ALFAA44667               SAFETY DATA SHEET                    Revision Date 06-Aug-2026Page 4 / 7</w:t>
      </w:r>
    </w:p>
    <w:p>
      <w:r>
        <w:t xml:space="preserve">                                             Europium(III) oxide, nanopowder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  Off-white</w:t>
      </w:r>
    </w:p>
    <w:p>
      <w:r>
        <w:t xml:space="preserve">Physical State                   Powder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7.420</w:t>
      </w:r>
    </w:p>
    <w:p>
      <w:r>
        <w:t xml:space="preserve">Bulk Density                  No data available</w:t>
      </w:r>
    </w:p>
    <w:p>
      <w:r>
        <w:t xml:space="preserve">Water Solubility                      Insoluble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  Not applicable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Eu2 O3</w:t>
      </w:r>
    </w:p>
    <w:p>
      <w:r>
        <w:t xml:space="preserve">Molecular Weight                  351.91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  Incompatible products. Exposure to moist air or water.</w:t>
      </w:r>
    </w:p>
    <w:p>
      <w:r>
        <w:t xml:space="preserve"/>
      </w:r>
    </w:p>
    <w:p>
      <w:r>
        <w:t xml:space="preserve">Materials to avoid                  Strong acids. Oxidizing agent.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 information available.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>           Component                    LD50 Oral                LD50 Dermal             LC50 Inhalation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ALFAA44667               SAFETY DATA SHEET                    Revision Date 06-Aug-2026Page 5 / 7</w:t>
      </w:r>
    </w:p>
    <w:p>
      <w:r>
        <w:t xml:space="preserve">                                             Europium(III) oxide, nanopowder</w:t>
      </w:r>
    </w:p>
    <w:p>
      <w:r>
        <w:t xml:space="preserve">______________________________________________________________________________________________</w:t>
      </w:r>
    </w:p>
    <w:p>
      <w:r>
        <w:t xml:space="preserve">        Europium oxide (Eu2O3)            LD50 &gt; 5 g/kg  ( Rat )</w:t>
      </w:r>
    </w:p>
    <w:p>
      <w:r>
        <w:t xml:space="preserve"/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ALFAA44667               SAFETY DATA SHEET                    Revision Date 06-Aug-2026Page 6 / 7</w:t>
      </w:r>
    </w:p>
    <w:p>
      <w:r>
        <w:t xml:space="preserve">                                             Europium(III) oxide, nanopowder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Europium oxide              -                 -        X      215-165-6    X      X            -      X      X      X     KE-14110</w:t>
      </w:r>
    </w:p>
    <w:p>
      <w:r>
        <w:t xml:space="preserve">      (Eu2O3)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Creation Date                     10-Feb-2011</w:t>
      </w:r>
    </w:p>
    <w:p>
      <w:r>
        <w:t xml:space="preserve">Revision Date                     06-Aug-2026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ALFAA44667               SAFETY DATA SHEET                    Revision Date 06-Aug-2026Page 7 / 7</w:t>
      </w:r>
    </w:p>
    <w:p>
      <w:r>
        <w:t xml:space="preserve">                                             Europium(III) oxide, nanopowder</w:t>
      </w:r>
    </w:p>
    <w:p>
      <w:r>
        <w:t xml:space="preserve">______________________________________________________________________________________________</w:t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