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nitrate hydrate 12917 SDS</w:t>
      </w:r>
    </w:p>
    <w:p>
      <w:r>
        <w:t xml:space="preserve">Publisher: Thermo Fisher Scientific</w:t>
      </w:r>
    </w:p>
    <w:p>
      <w:r>
        <w:t xml:space="preserve">Source: https://resds.com/document/gadolinium-iii-nitrate-hydrate-sds-thermo-fisher-en-9a5fc81040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ALFAA12917</w:t>
      </w:r>
    </w:p>
    <w:p>
      <w:r>
        <w:t xml:space="preserve"/>
      </w:r>
    </w:p>
    <w:p>
      <w:r>
        <w:t xml:space="preserve">                         Gadolinium(III)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水合硝酸钆水合硝酸钆水合硝酸钆水合硝酸钆</w:t>
      </w:r>
    </w:p>
    <w:p>
      <w:r>
        <w:t xml:space="preserve">Product Description:                Gadolinium(III) nitrate hydrate</w:t>
      </w:r>
    </w:p>
    <w:p>
      <w:r>
        <w:t xml:space="preserve"/>
      </w:r>
    </w:p>
    <w:p>
      <w:r>
        <w:t xml:space="preserve">Cat No. :                        12917</w:t>
      </w:r>
    </w:p>
    <w:p>
      <w:r>
        <w:t xml:space="preserve">CAS No                           94219-55-3</w:t>
      </w:r>
    </w:p>
    <w:p>
      <w:r>
        <w:t xml:space="preserve">Molecular Formula                Gd(NO3)3.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ALFAA12917               SAFETY DATA SHEET                     Revision Date 30-Jul-2026Page 2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Gadolinium(III) nitrate hydrate                                 94219-55-3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ALFAA12917               SAFETY DATA SHEET                     Revision Date 30-Jul-2026Page 3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Foam. Water may be ineffective.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Air sensitive. Keep containers tightly closed in a dry, cool and well-ventilated place. Do not store</w:t>
      </w:r>
    </w:p>
    <w:p>
      <w:r>
        <w:t xml:space="preserve">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ALFAA12917               SAFETY DATA SHEET                     Revision Date 30-Jul-2026Page 4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Ensure</w:t>
      </w:r>
    </w:p>
    <w:p>
      <w:r>
        <w:t xml:space="preserve">adequate ventilation, especially in confined areas.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92 °C  / 197.6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ALFAA12917               SAFETY DATA SHEET                     Revision Date 30-Jul-2026Page 5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2.406 g/cm3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Gd(NO3)3. xH2 O</w:t>
      </w:r>
    </w:p>
    <w:p>
      <w:r>
        <w:t xml:space="preserve">Molecular Weight                   343.26(anhy)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Incompatible products. Excess heat. Combustible material.</w:t>
      </w:r>
    </w:p>
    <w:p>
      <w:r>
        <w:t xml:space="preserve"/>
      </w:r>
    </w:p>
    <w:p>
      <w:r>
        <w:t xml:space="preserve">Materials to avoid                 Reducing Agent.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ALFAA12917               SAFETY DATA SHEET                     Revision Date 30-Jul-2026Page 6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(Gadolinium(III)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ALFAA12917               SAFETY DATA SHEET                     Revision Date 30-Jul-2026Page 7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(Gadolinium(III)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(Gadolinium(III)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ALFAA12917               SAFETY DATA SHEET                     Revision Date 30-Jul-2026Page 8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