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fluoride ALFAA45033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https://resds.com/document/holmium-fluoride-sds-avocado-research-chemicals-ltd-part-of-thermo-fisher-en-c53b485576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ALFAA45033</w:t>
      </w:r>
    </w:p>
    <w:p>
      <w:r>
        <w:t xml:space="preserve"/>
      </w:r>
    </w:p>
    <w:p>
      <w:r>
        <w:t xml:space="preserve">                        Holmium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氟化钬氟化钬氟化钬氟化钬</w:t>
      </w:r>
    </w:p>
    <w:p>
      <w:r>
        <w:t xml:space="preserve">Product Description:            Holmium fluoride</w:t>
      </w:r>
    </w:p>
    <w:p>
      <w:r>
        <w:t xml:space="preserve"/>
      </w:r>
    </w:p>
    <w:p>
      <w:r>
        <w:t xml:space="preserve">Cat No. :                        45033</w:t>
      </w:r>
    </w:p>
    <w:p>
      <w:r>
        <w:t xml:space="preserve">CAS No                           13760-78-6</w:t>
      </w:r>
    </w:p>
    <w:p>
      <w:r>
        <w:t xml:space="preserve">Molecular Formula              HoF3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ALFAA45033               SAFETY DATA SHEET                     Revision Date 31-Jul-2026Page 2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fluoride (HoF3)                                   13760-78-6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ALFAA45033               SAFETY DATA SHEET                     Revision Date 31-Jul-2026Page 3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ALFAA45033               SAFETY DATA SHEET                     Revision Date 31-Jul-2026Page 4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Holmium fluoride (HoF3)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Holmium fluoride (HoF3)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ALFAA45033               SAFETY DATA SHEET                     Revision Date 31-Jul-2026Page 5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1143 °C  / 2089.4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7.6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HoF3</w:t>
      </w:r>
    </w:p>
    <w:p>
      <w:r>
        <w:t xml:space="preserve">Molecular Weight                  221.93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fluoride. Holmium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ALFAA45033               SAFETY DATA SHEET                     Revision Date 31-Jul-2026Page 6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ALFAA45033               SAFETY DATA SHEET                     Revision Date 31-Jul-2026Page 7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(holmium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B1A122254555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fluoride             -                 -                -      237-352-1    X            -             -             -      X      X     KE-19956</w:t>
      </w:r>
    </w:p>
    <w:p>
      <w:r>
        <w:t xml:space="preserve">       (HoF3)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ALFAA45033               SAFETY DATA SHEET                     Revision Date 31-Jul-2026Page 8 / 8</w:t>
      </w:r>
    </w:p>
    <w:p>
      <w:r>
        <w:t xml:space="preserve">                                         Holmium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