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chloride hexahydrate 1978 SDS</w:t>
      </w:r>
    </w:p>
    <w:p>
      <w:r>
        <w:t xml:space="preserve">Publisher: ProChem, Inc.</w:t>
      </w:r>
    </w:p>
    <w:p>
      <w:r>
        <w:t xml:space="preserve">Source: https://resds.com/document/holmium-iii-chloride-hexahydrate-prochem-en-72957c2a95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chloride hexahydrate</w:t>
      </w:r>
    </w:p>
    <w:p>
      <w:r>
        <w:t xml:space="preserve"/>
      </w:r>
    </w:p>
    <w:p>
      <w:r>
        <w:t xml:space="preserve">PRODUCT NUMBER:  1978</w:t>
      </w:r>
    </w:p>
    <w:p>
      <w:r>
        <w:t xml:space="preserve"/>
      </w:r>
    </w:p>
    <w:p>
      <w:r>
        <w:t xml:space="preserve">CAS NUMBER:        14914-84-2</w:t>
      </w:r>
    </w:p>
    <w:p>
      <w:r>
        <w:t xml:space="preserve"/>
      </w:r>
    </w:p>
    <w:p>
      <w:r>
        <w:t xml:space="preserve">SYNONYMS:         Holmium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HoCl3  6H2O</w:t>
      </w:r>
    </w:p>
    <w:p>
      <w:r>
        <w:t xml:space="preserve"/>
      </w:r>
    </w:p>
    <w:p>
      <w:r>
        <w:t xml:space="preserve">Molecular Weight: 379.38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14914-84-2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to pink crystalline solid (varies based on lighting)</w:t>
      </w:r>
    </w:p>
    <w:p>
      <w:r>
        <w:t xml:space="preserve">MOLECULAR WEIGHT: 379.38</w:t>
      </w:r>
    </w:p>
    <w:p>
      <w:r>
        <w:t xml:space="preserve">BOILING POINT: No data available</w:t>
      </w:r>
    </w:p>
    <w:p>
      <w:r>
        <w:t xml:space="preserve">MELTING POINT: 165° C (dec.)</w:t>
      </w:r>
    </w:p>
    <w:p>
      <w:r>
        <w:t xml:space="preserve"/>
      </w:r>
    </w:p>
    <w:p>
      <w:r>
        <w:t xml:space="preserve"> HOLMIUM (III) CHLORIDE HEXAHYDRATE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Moisture and oxidizing agents.</w:t>
      </w:r>
    </w:p>
    <w:p>
      <w:r>
        <w:t xml:space="preserve">INCOMPATIBILITY: Active metals</w:t>
      </w:r>
    </w:p>
    <w:p>
      <w:r>
        <w:t xml:space="preserve">DECOMPOSITION PRODUCTS: Hydrogen chloride and holmium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Holmium (III) chloride hexahydrate</w:t>
      </w:r>
    </w:p>
    <w:p>
      <w:r>
        <w:t xml:space="preserve"/>
      </w:r>
    </w:p>
    <w:p>
      <w:r>
        <w:t xml:space="preserve">NEW JERSEY RIGHT TO KNOW COMPONENTS: Holmium (III) 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