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Holmium, Pieces 1963 SDS</w:t>
      </w:r>
    </w:p>
    <w:p>
      <w:r>
        <w:t xml:space="preserve">Publisher: ProChem, Inc.</w:t>
      </w:r>
    </w:p>
    <w:p>
      <w:r>
        <w:t xml:space="preserve">Source: https://resds.com/document/holmium-pieces-prochem-en-64a0c37fa2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Holmium, Pieces</w:t>
      </w:r>
    </w:p>
    <w:p>
      <w:r>
        <w:t xml:space="preserve"/>
      </w:r>
    </w:p>
    <w:p>
      <w:r>
        <w:t xml:space="preserve">PRODUCT NO:     1963</w:t>
      </w:r>
    </w:p>
    <w:p>
      <w:r>
        <w:t xml:space="preserve"/>
      </w:r>
    </w:p>
    <w:p>
      <w:r>
        <w:t xml:space="preserve">CAS NO:            7440-60-0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May cause slight to mild irritation of the eyes.</w:t>
      </w:r>
    </w:p>
    <w:p>
      <w:r>
        <w:t xml:space="preserve">SKIN CONTACT: May cause slight to mild irritation of the skin.</w:t>
      </w:r>
    </w:p>
    <w:p>
      <w:r>
        <w:t xml:space="preserve">INHALATION: May be irritating to the nose, mucous membranes, and respiratory tract.</w:t>
      </w:r>
    </w:p>
    <w:p>
      <w:r>
        <w:t xml:space="preserve">INGESTION: No information on the physiological effects of ingestion.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/>
      </w:r>
    </w:p>
    <w:p>
      <w:r>
        <w:t xml:space="preserve">Formula: Ho</w:t>
      </w:r>
    </w:p>
    <w:p>
      <w:r>
        <w:t xml:space="preserve"/>
      </w:r>
    </w:p>
    <w:p>
      <w:r>
        <w:t xml:space="preserve">Molecular Weight: 164.93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                                       CAS#                          %</w:t>
      </w:r>
    </w:p>
    <w:p>
      <w:r>
        <w:t xml:space="preserve"/>
      </w:r>
    </w:p>
    <w:p>
      <w:r>
        <w:t xml:space="preserve"/>
      </w:r>
    </w:p>
    <w:p>
      <w:r>
        <w:t xml:space="preserve">Holmium Pieces                                                                          7440-60-0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CHIPS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the victim to fresh air. Closely monitor the victim for signs of respiratory problems, such as difficulty</w:t>
      </w:r>
    </w:p>
    <w:p>
      <w:r>
        <w:t xml:space="preserve">breathing, coughing, wheezing, or pain. In such cases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Special powder for metal fires. Do not use water.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Holmium oxide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Use personal protective equipment. Ensure adequate ventilation. Avoid dust formation and breathing</w:t>
      </w:r>
    </w:p>
    <w:p>
      <w:r>
        <w:t xml:space="preserve">dust.</w:t>
      </w:r>
    </w:p>
    <w:p>
      <w:r>
        <w:t xml:space="preserve">ENVIRONMENTAL PRECAUTIONS: Do not let enter drains or allow to be released into the environment.</w:t>
      </w:r>
    </w:p>
    <w:p>
      <w:r>
        <w:t xml:space="preserve">METHODS AND MATERIALS FOR CONTAINMENT AND CLEANING UP: Sweep up and place in suitable container for proper</w:t>
      </w:r>
    </w:p>
    <w:p>
      <w:r>
        <w:t xml:space="preserve">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personal protective equipment. Ensure adequate ventilation. Keep away from heat</w:t>
      </w:r>
    </w:p>
    <w:p>
      <w:r>
        <w:t xml:space="preserve">and moisture.</w:t>
      </w:r>
    </w:p>
    <w:p>
      <w:r>
        <w:t xml:space="preserve">CONDITIONS FOR SAFE STORAGE: Store in a cool, dry, and well-ventilated area. Hygroscopic.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Respirator selection should be based on anticipated exposure levels.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Silver solid</w:t>
      </w:r>
    </w:p>
    <w:p>
      <w:r>
        <w:t xml:space="preserve">ODOR: None</w:t>
      </w:r>
    </w:p>
    <w:p>
      <w:r>
        <w:t xml:space="preserve">MOLECULAR WEIGHT: 164.93</w:t>
      </w:r>
    </w:p>
    <w:p>
      <w:r>
        <w:t xml:space="preserve">MELTING POINT: 1474° C</w:t>
      </w:r>
    </w:p>
    <w:p>
      <w:r>
        <w:t xml:space="preserve">BOILING POINT: 2295° C</w:t>
      </w:r>
    </w:p>
    <w:p>
      <w:r>
        <w:t xml:space="preserve">SPECIFIC GRAVITY 8.795 gm/ml</w:t>
      </w:r>
    </w:p>
    <w:p>
      <w:r>
        <w:t xml:space="preserve">VAPOR PRESSURE: No data</w:t>
      </w:r>
    </w:p>
    <w:p>
      <w:r>
        <w:t xml:space="preserve">SOLUBILITY IN WATER: Insoluble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CHIPS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Contact with hot water. Fine dust mixed with air.</w:t>
      </w:r>
    </w:p>
    <w:p>
      <w:r>
        <w:t xml:space="preserve">INCOMPATIBILITY: Water, alcohols, oxidizers, oxygen, halogens, halocarbons, and mineral acids.</w:t>
      </w:r>
    </w:p>
    <w:p>
      <w:r>
        <w:t xml:space="preserve">DECOMPOSITION PRODUCTS: Holmium oxides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RTECS DATA: No data</w:t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>TOXICITY DATA: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Title compound not listed</w:t>
      </w:r>
    </w:p>
    <w:p>
      <w:r>
        <w:t xml:space="preserve">CALIFORNIA PROP. 65: Not listed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04/15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CHIPS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