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https://resds.com/document/iron-58-isotope-sds-fe-58-58fe-iron-oxide-enriched-iron-oxide-d209d07c87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