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nitrate hexahydrate ALFAA44346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https://resds.com/document/lanthanum-iii-nitrate-hexahydrate-sds-avocado-research-chemicals-ltd-part-of-thermo-fisher-en-7e5718c096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18-Sep-2009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ALFAA44346</w:t>
      </w:r>
    </w:p>
    <w:p>
      <w:r>
        <w:t xml:space="preserve"/>
      </w:r>
    </w:p>
    <w:p>
      <w:r>
        <w:t xml:space="preserve">                     Lanthanum(III)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硝酸镧(III)硝酸镧(III)硝酸镧(III)硝酸镧(III)六水合物,六水合物,六水合物,六水合物,REactonREactonREactonREacton</w:t>
      </w:r>
    </w:p>
    <w:p>
      <w:r>
        <w:t xml:space="preserve">Product Description:               Lanthanum(III) nitrate hexahydrate</w:t>
      </w:r>
    </w:p>
    <w:p>
      <w:r>
        <w:t xml:space="preserve"/>
      </w:r>
    </w:p>
    <w:p>
      <w:r>
        <w:t xml:space="preserve">Cat No. :                        44346</w:t>
      </w:r>
    </w:p>
    <w:p>
      <w:r>
        <w:t xml:space="preserve">Synonyms                      Lanthanum trinitrate hexahydrate.</w:t>
      </w:r>
    </w:p>
    <w:p>
      <w:r>
        <w:t xml:space="preserve">CAS No                           10277-43-7</w:t>
      </w:r>
    </w:p>
    <w:p>
      <w:r>
        <w:t xml:space="preserve">Molecular Formula               La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ALFAA44346               SAFETY DATA SHEET                     Revision Date 25-Jul-2026Page 2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Lanthanum nitrate, hexahydrate                                10277-43-7                &lt;=100</w:t>
      </w:r>
    </w:p>
    <w:p>
      <w:r>
        <w:t xml:space="preserve">                            Lanthanum nitrate                                      10099-59-9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Get medical attention. Wash off immediately with plenty of water for at least 15 minutes.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ALFAA44346               SAFETY DATA SHEET                     Revision Date 25-Jul-2026Page 3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ALFAA44346               SAFETY DATA SHEET                     Revision Date 25-Jul-2026Page 4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ALFAA44346               SAFETY DATA SHEET                     Revision Date 25-Jul-2026Page 5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   3-4</w:t>
      </w:r>
    </w:p>
    <w:p>
      <w:r>
        <w:t xml:space="preserve">Melting Point/Range               40 °C  / 104 °F</w:t>
      </w:r>
    </w:p>
    <w:p>
      <w:r>
        <w:t xml:space="preserve">Softening Point                No data available</w:t>
      </w:r>
    </w:p>
    <w:p>
      <w:r>
        <w:t xml:space="preserve">Boiling Point/Range               126 °C  / 258.8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&gt; 1.0</w:t>
      </w:r>
    </w:p>
    <w:p>
      <w:r>
        <w:t xml:space="preserve">Bulk Density                  No data available</w:t>
      </w:r>
    </w:p>
    <w:p>
      <w:r>
        <w:t xml:space="preserve">Water Solubility                  1580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 N3 O9 . 6 H2 O</w:t>
      </w:r>
    </w:p>
    <w:p>
      <w:r>
        <w:t xml:space="preserve">Molecular Weight                  433.01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Combustible material.</w:t>
      </w:r>
    </w:p>
    <w:p>
      <w:r>
        <w:t xml:space="preserve"/>
      </w:r>
    </w:p>
    <w:p>
      <w:r>
        <w:t xml:space="preserve">Materials to avoid                  Strong acids. Strong reducing agents. Finely powdered metals.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nitrate            LD50 = 4500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ALFAA44346               SAFETY DATA SHEET                     Revision Date 25-Jul-2026Page 6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ALFAA44346               SAFETY DATA SHEET                     Revision Date 25-Jul-2026Page 7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nitrate,           -                 -        X               -               -             -      X            -             X              -</w:t>
      </w:r>
    </w:p>
    <w:p>
      <w:r>
        <w:t xml:space="preserve">     hexahydrate</w:t>
      </w:r>
    </w:p>
    <w:p>
      <w:r>
        <w:t xml:space="preserve">  Lanthanum nitrate      X                -        X      233-238-0    X      X      X      X      X      X     KE-21853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ALFAA44346               SAFETY DATA SHEET                     Revision Date 25-Jul-2026Page 8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Creation Date                     18-Sep-2009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