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oxalate hydrate ALFAA43122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https://resds.com/document/lanthanum-iii-oxalate-hydrate-sds-avocado-research-chemicals-ltd-part-of-thermo-fisher-en-11b2785884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ALFAA43122</w:t>
      </w:r>
    </w:p>
    <w:p>
      <w:r>
        <w:t xml:space="preserve"/>
      </w:r>
    </w:p>
    <w:p>
      <w:r>
        <w:t xml:space="preserve">                       Lanthanum(III) oxalate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草酸镧(III)草酸镧(III)草酸镧(III)草酸镧(III)水合物水合物水合物水合物</w:t>
      </w:r>
    </w:p>
    <w:p>
      <w:r>
        <w:t xml:space="preserve">Product Description:               Lanthanum(III) oxalate hydrate</w:t>
      </w:r>
    </w:p>
    <w:p>
      <w:r>
        <w:t xml:space="preserve"/>
      </w:r>
    </w:p>
    <w:p>
      <w:r>
        <w:t xml:space="preserve">Cat No. :                        43122</w:t>
      </w:r>
    </w:p>
    <w:p>
      <w:r>
        <w:t xml:space="preserve">CAS No                           79079-18-8</w:t>
      </w:r>
    </w:p>
    <w:p>
      <w:r>
        <w:t xml:space="preserve">Molecular Formula             C6 La2 O12.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Harmful if swallowed. Harmful in contact with skin.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ALFAA43122               SAFETY DATA SHEET                     Revision Date 31-Jul-2026Page 2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P330 - Rinse mouth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Lanthanum(III) oxalate hydrate                                 79079-18-8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ALFAA43122               SAFETY DATA SHEET                     Revision Date 31-Jul-2026Page 3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ALFAA43122               SAFETY DATA SHEET                     Revision Date 31-Jul-2026Page 4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ALFAA43122               SAFETY DATA SHEET                     Revision Date 31-Jul-2026Page 5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La2 O12. xH2 O</w:t>
      </w:r>
    </w:p>
    <w:p>
      <w:r>
        <w:t xml:space="preserve">Molecular Weight                   541.87(anhy)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ALFAA43122               SAFETY DATA SHEET                     Revision Date 31-Jul-2026Page 6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(Lanthanum(III) oxalate hydrate)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 (Lanthanum(III) oxalate hydrate)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ALFAA43122               SAFETY DATA SHEET                     Revision Date 31-Jul-2026Page 7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 (Lanthanum(III) oxalate hydrate)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ALFAA43122               SAFETY DATA SHEET                     Revision Date 31-Jul-2026Page 8 / 8</w:t>
      </w:r>
    </w:p>
    <w:p>
      <w:r>
        <w:t xml:space="preserve">                                            Lanthanum(III)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