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Lutetium(III) chloride hexahydrate (99.9%-Lu) (REO) 93-7111 SDS</w:t>
      </w:r>
    </w:p>
    <w:p>
      <w:r>
        <w:t xml:space="preserve">Publisher: Strem Chemicals, Inc.</w:t>
      </w:r>
    </w:p>
    <w:p>
      <w:r>
        <w:t xml:space="preserve">Source: https://resds.com/document/lutetium-iii-chloride-hexahydrate-99-9-lu-reo-sds-strem-chemicals-de-cce2149dd5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Lutetium(III) chloride hexahydrate (99.9%-Lu) (REO)</w:t>
      </w:r>
    </w:p>
    <w:p>
      <w:r>
        <w:t xml:space="preserve"/>
      </w:r>
    </w:p>
    <w:p>
      <w:r>
        <w:t xml:space="preserve">                                · Artikelnummer: 93-7111</w:t>
      </w:r>
    </w:p>
    <w:p>
      <w:r>
        <w:t xml:space="preserve">                                · CAS-Nummer:</w:t>
      </w:r>
    </w:p>
    <w:p>
      <w:r>
        <w:t xml:space="preserve">                  15230-79-2</w:t>
      </w:r>
    </w:p>
    <w:p>
      <w:r>
        <w:t xml:space="preserve">                                · EG-Nummer:</w:t>
      </w:r>
    </w:p>
    <w:p>
      <w:r>
        <w:t xml:space="preserve">                  233-240-1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15230-79-2 Lutetium(III) chloride hexahydrate (99.9%-Lu) (REO)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233-240-1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 hexahydrate (99.9%-Lu)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Lutetium(III) chloride hexahydrate (99.9%-Lu)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