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(III) Nitrate Hydrate 2413 SDS</w:t>
      </w:r>
    </w:p>
    <w:p>
      <w:r>
        <w:t xml:space="preserve">Publisher: ProChem, Inc.</w:t>
      </w:r>
    </w:p>
    <w:p>
      <w:r>
        <w:t xml:space="preserve">Source: https://resds.com/document/lutetium-iii-nitrate-hydrate-prochem-en-b0f7cb23e1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Lutetium (III) Nitrate Hydrate</w:t>
      </w:r>
    </w:p>
    <w:p>
      <w:r>
        <w:t xml:space="preserve"/>
      </w:r>
    </w:p>
    <w:p>
      <w:r>
        <w:t xml:space="preserve"> PRODUCT NUMBER:  2413</w:t>
      </w:r>
    </w:p>
    <w:p>
      <w:r>
        <w:t xml:space="preserve"/>
      </w:r>
    </w:p>
    <w:p>
      <w:r>
        <w:t xml:space="preserve"> CAS NUMBER:        100641-16-5</w:t>
      </w:r>
    </w:p>
    <w:p>
      <w:r>
        <w:t xml:space="preserve"/>
      </w:r>
    </w:p>
    <w:p>
      <w:r>
        <w:t xml:space="preserve"> SYNONYMS:             Nitric acid, lutetium(3+) salt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heat.</w:t>
      </w:r>
    </w:p>
    <w:p>
      <w:r>
        <w:t xml:space="preserve"> P220                 Keep/Store away from clothing/combustible materials.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P370+P378             In case of fire: use dry sand, dry chemical, or alcohol-resistant foam for extinction.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NITRATE HYDRATE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2</w:t>
      </w:r>
    </w:p>
    <w:p>
      <w:r>
        <w:t xml:space="preserve"> NFPA RATING:</w:t>
      </w:r>
    </w:p>
    <w:p>
      <w:r>
        <w:t xml:space="preserve"> Health: 2            Flammability: 0         Reactivity Hazard: 2       Special: OX</w:t>
      </w:r>
    </w:p>
    <w:p>
      <w:r>
        <w:t xml:space="preserve"/>
      </w:r>
    </w:p>
    <w:p>
      <w:r>
        <w:t xml:space="preserve"/>
      </w:r>
    </w:p>
    <w:p>
      <w:r>
        <w:t xml:space="preserve"> EYE CONTACT: Causes slight to mild irritation of the eyes.</w:t>
      </w:r>
    </w:p>
    <w:p>
      <w:r>
        <w:t xml:space="preserve"> SKIN CONTACT: Causes slight to mild irritation of the skin.</w:t>
      </w:r>
    </w:p>
    <w:p>
      <w:r>
        <w:t xml:space="preserve"> INHALATION:  irritating to the nose, mucous membranes, and respiratory tract.</w:t>
      </w:r>
    </w:p>
    <w:p>
      <w:r>
        <w:t xml:space="preserve"> INGESTION: Ingestion may lead to dizziness, abdominal cramps, vomiting, bloody diarrhea, weakness, and convulsions.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Lu(NO3)3 XH2O</w:t>
      </w:r>
    </w:p>
    <w:p>
      <w:r>
        <w:t xml:space="preserve"/>
      </w:r>
    </w:p>
    <w:p>
      <w:r>
        <w:t xml:space="preserve"> Molecular Weight: 360.98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Lutetium (III) Nitrate Hydrate                                             100641-16-5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 This substance is an oxidizer and its heat of reaction with reducing agents or combustibles</w:t>
      </w:r>
    </w:p>
    <w:p>
      <w:r>
        <w:t xml:space="preserve"> may cause ignition.</w:t>
      </w:r>
    </w:p>
    <w:p>
      <w:r>
        <w:t xml:space="preserve"> HAZARDOUS COMBUSTION AND DECOMPOSITION PRODUCTS: Nitrogen oxides and lutetium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breathing</w:t>
      </w:r>
    </w:p>
    <w:p>
      <w:r>
        <w:t xml:space="preserve"> dust and dust formation.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Mix spill with vermiculite. Sweep up and place in tightly</w:t>
      </w:r>
    </w:p>
    <w:p>
      <w:r>
        <w:t xml:space="preserve"> sealed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Avoid contact</w:t>
      </w:r>
    </w:p>
    <w:p>
      <w:r>
        <w:t xml:space="preserve"> with skin and eyes. Avoid dust formation.</w:t>
      </w:r>
    </w:p>
    <w:p>
      <w:r>
        <w:t xml:space="preserve"> CONDITIONS FOR SAFE STORAGE: Store in cool, dry, and well-ventilated area. Hygroscopic. Store away from flammable</w:t>
      </w:r>
    </w:p>
    <w:p>
      <w:r>
        <w:t xml:space="preserve"> substances, reducing agents, metal powders, water, and moisture.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NITRATE HYDRATE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None</w:t>
      </w:r>
    </w:p>
    <w:p>
      <w:r>
        <w:t xml:space="preserve"> MOLECULAR WEIGHT: 360.98 (anhy.)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Moisture</w:t>
      </w:r>
    </w:p>
    <w:p>
      <w:r>
        <w:t xml:space="preserve"> INCOMPATIBILITY: Reducing agents, strong bases, organic materials, and powdered metals</w:t>
      </w:r>
    </w:p>
    <w:p>
      <w:r>
        <w:t xml:space="preserve"> DECOMPOSITION PRODUCTS: Nitrogen oxides and lutetium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are identified as a human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                                                        Marine Pollutant: No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(Lutetium (III) Nitrate Hydrate)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LUTETIUM (III) NITRATE HYDRATE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Lutetium (III) Nitrate Hydrate</w:t>
      </w:r>
    </w:p>
    <w:p>
      <w:r>
        <w:t xml:space="preserve"/>
      </w:r>
    </w:p>
    <w:p>
      <w:r>
        <w:t xml:space="preserve"> PENNSYLVANIA RIGHT TO KNOW COMPONENTS: Lutetium (III) Nitrate 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03/15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NITRATE HYDRATE                                                          PAGE 4</w:t>
      </w:r>
    </w:p>
    <w:sectPr>
      <w:pgSz w:w="11906" w:h="16838"/>
      <w:pgMar w:top="1134" w:right="1134" w:bottom="1134" w:left="1134"/>
    </w:sectPr>
  </w:body>
</w:document>
</file>