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Magnesium-25 SDS</w:t>
      </w:r>
    </w:p>
    <w:p>
      <w:r>
        <w:t xml:space="preserve">Publisher: Neonest AB</w:t>
      </w:r>
    </w:p>
    <w:p>
      <w:r>
        <w:t xml:space="preserve">Source: https://resds.com/document/magnesium-25-isotope-sds-mg-25-25mg-magnesium-oxide-enriched-magnesium-oxide-9204699d0c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