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 Oxide, Enriched Magnesium Oxide SDS</w:t>
      </w:r>
    </w:p>
    <w:p>
      <w:r>
        <w:t xml:space="preserve">Publisher: Neonest AB</w:t>
      </w:r>
    </w:p>
    <w:p>
      <w:r>
        <w:t xml:space="preserve">Source: https://resds.com/document/magnesium-isotope-sds-magnesium-oxide-enriched-magnesium-oxide-b49ae99d76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