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https://resds.com/document/mercury-200-isotope-sds-hg-200-200hg-mercury-oxide-enriched-mercury-oxide-61464a9fc0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