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https://resds.com/document/mercury-204-isotope-sds-hg-204-204hg-mercury-enriched-mercury-8fea859c50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