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foil ALFAA13964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https://resds.com/document/neodymium-foil-sds-avocado-research-chemicals-ltd-part-of-thermo-fisher-en-fa06aabebb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ALFAA13964</w:t>
      </w:r>
    </w:p>
    <w:p>
      <w:r>
        <w:t xml:space="preserve"/>
      </w:r>
    </w:p>
    <w:p>
      <w:r>
        <w:t xml:space="preserve">                       Neodymium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钕箔,钕箔,钕箔,钕箔,0.1mm0.1mm0.1mm0.1mm (0.004in)(0.004in)(0.004in)(0.004in)厚厚厚厚</w:t>
      </w:r>
    </w:p>
    <w:p>
      <w:r>
        <w:t xml:space="preserve">Product Description:            Neodymium foil</w:t>
      </w:r>
    </w:p>
    <w:p>
      <w:r>
        <w:t xml:space="preserve"/>
      </w:r>
    </w:p>
    <w:p>
      <w:r>
        <w:t xml:space="preserve">Cat No. :                        13964</w:t>
      </w:r>
    </w:p>
    <w:p>
      <w:r>
        <w:t xml:space="preserve">CAS No                           7440-00-8</w:t>
      </w:r>
    </w:p>
    <w:p>
      <w:r>
        <w:t xml:space="preserve">Molecular Formula            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In contact with water releases flammable gas. Toxic to aquatic life with long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ALFAA13964               SAFETY DATA SHEET                     Revision Date 26-Jul-2026Page 2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ALFAA13964               SAFETY DATA SHEET                     Revision Date 26-Jul-2026Page 3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Keep under nitrogen.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ALFAA13964               SAFETY DATA SHEET                     Revision Date 26-Jul-2026Page 4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1024 °C  / 1875.2 °F</w:t>
      </w:r>
    </w:p>
    <w:p>
      <w:r>
        <w:t xml:space="preserve">Softening Point                No data available</w:t>
      </w:r>
    </w:p>
    <w:p>
      <w:r>
        <w:t xml:space="preserve">Boiling Point/Range               3027 °C  / 5480.6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7.003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Nd</w:t>
      </w:r>
    </w:p>
    <w:p>
      <w:r>
        <w:t xml:space="preserve">Molecular Weight                  144.24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Moisture sensitive. Air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ALFAA13964               SAFETY DATA SHEET                     Revision Date 26-Jul-2026Page 5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ALFAA13964               SAFETY DATA SHEET                     Revision Date 26-Jul-2026Page 6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ALFAA13964               SAFETY DATA SHEET                     Revision Date 26-Jul-2026Page 7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