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(III) 2,4-pentanedionate ALFAA13184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https://resds.com/document/neodymium-iii-2-4-pentanedionate-sds-avocado-research-chemicals-ltd-part-of-thermo-fisher-en-9f5347ee2c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ALFAA13184</w:t>
      </w:r>
    </w:p>
    <w:p>
      <w:r>
        <w:t xml:space="preserve"/>
      </w:r>
    </w:p>
    <w:p>
      <w:r>
        <w:t xml:space="preserve">                Neodymium (III) 2,4-pentanedionate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乙酰丙酮钕(III)乙酰丙酮钕(III)乙酰丙酮钕(III)乙酰丙酮钕(III)</w:t>
      </w:r>
    </w:p>
    <w:p>
      <w:r>
        <w:t xml:space="preserve">Product Description:            Neodymium (III) 2,4-pentanedionate</w:t>
      </w:r>
    </w:p>
    <w:p>
      <w:r>
        <w:t xml:space="preserve"/>
      </w:r>
    </w:p>
    <w:p>
      <w:r>
        <w:t xml:space="preserve">Cat No. :                        13184</w:t>
      </w:r>
    </w:p>
    <w:p>
      <w:r>
        <w:t xml:space="preserve">CAS No                           14589-38-9</w:t>
      </w:r>
    </w:p>
    <w:p>
      <w:r>
        <w:t xml:space="preserve">Molecular Formula              C15 H21 NdO6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Off-white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ALFAA13184               SAFETY DATA SHEET                     Revision Date 27-Jul-2026Page 2 / 7</w:t>
      </w:r>
    </w:p>
    <w:p>
      <w:r>
        <w:t xml:space="preserve">                                Neodymium (III)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Tris(pentane-2,4-dionato-O,O')neodymium                            14589-38-9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ALFAA13184               SAFETY DATA SHEET                     Revision Date 27-Jul-2026Page 3 / 7</w:t>
      </w:r>
    </w:p>
    <w:p>
      <w:r>
        <w:t xml:space="preserve">                                Neodymium (III)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ALFAA13184               SAFETY DATA SHEET                     Revision Date 27-Jul-2026Page 4 / 7</w:t>
      </w:r>
    </w:p>
    <w:p>
      <w:r>
        <w:t xml:space="preserve">                                Neodymium (III)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150  - 152 °C  / 302  - 305.6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C15 H21 NdO6</w:t>
      </w:r>
    </w:p>
    <w:p>
      <w:r>
        <w:t xml:space="preserve">Molecular Weight                  441.57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ALFAA13184               SAFETY DATA SHEET                     Revision Date 27-Jul-2026Page 5 / 7</w:t>
      </w:r>
    </w:p>
    <w:p>
      <w:r>
        <w:t xml:space="preserve">                                Neodymium (III)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ALFAA13184               SAFETY DATA SHEET                     Revision Date 27-Jul-2026Page 6 / 7</w:t>
      </w:r>
    </w:p>
    <w:p>
      <w:r>
        <w:t xml:space="preserve">                                Neodymium (III)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B1A222251631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Tris(pentane-2,4-diona         -                 -                -      238-631-0        -             -             -             -                          -               -</w:t>
      </w:r>
    </w:p>
    <w:p>
      <w:r>
        <w:t xml:space="preserve">  to-O,O')neodymium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ALFAA13184               SAFETY DATA SHEET                     Revision Date 27-Jul-2026Page 7 / 7</w:t>
      </w:r>
    </w:p>
    <w:p>
      <w:r>
        <w:t xml:space="preserve">                                Neodymium (III)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