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iodide ALFAA47157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https://resds.com/document/neodymium-iii-iodide-sds-avocado-research-chemicals-ltd-part-of-thermo-fisher-en-a6a71d2a8a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ALFAA47157</w:t>
      </w:r>
    </w:p>
    <w:p>
      <w:r>
        <w:t xml:space="preserve"/>
      </w:r>
    </w:p>
    <w:p>
      <w:r>
        <w:t xml:space="preserve">                          Neodymium(III)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碘化钕碘化钕碘化钕碘化钕</w:t>
      </w:r>
    </w:p>
    <w:p>
      <w:r>
        <w:t xml:space="preserve">Product Description:               Neodymium(III) iodide</w:t>
      </w:r>
    </w:p>
    <w:p>
      <w:r>
        <w:t xml:space="preserve"/>
      </w:r>
    </w:p>
    <w:p>
      <w:r>
        <w:t xml:space="preserve">Cat No. :                        47157</w:t>
      </w:r>
    </w:p>
    <w:p>
      <w:r>
        <w:t xml:space="preserve">CAS No                           13813-24-6</w:t>
      </w:r>
    </w:p>
    <w:p>
      <w:r>
        <w:t xml:space="preserve">Molecular Formula                NdI3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Black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Causes skin irritation. Causes serious eye irritation. May cause respiratory irritation. Sensitivity to light.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ALFAA47157               SAFETY DATA SHEET                     Revision Date 27-Jul-2026Page 2 / 8</w:t>
      </w:r>
    </w:p>
    <w:p>
      <w:r>
        <w:t xml:space="preserve">                                              Neodymium(III)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Neodymium iodide (NdI3)                                   13813-24-6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ALFAA47157               SAFETY DATA SHEET                     Revision Date 27-Jul-2026Page 3 / 8</w:t>
      </w:r>
    </w:p>
    <w:p>
      <w:r>
        <w:t xml:space="preserve">                                              Neodymium(III)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ALFAA47157               SAFETY DATA SHEET                     Revision Date 27-Jul-2026Page 4 / 8</w:t>
      </w:r>
    </w:p>
    <w:p>
      <w:r>
        <w:t xml:space="preserve">                                              Neodymium(III)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Black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ALFAA47157               SAFETY DATA SHEET                     Revision Date 27-Jul-2026Page 5 / 8</w:t>
      </w:r>
    </w:p>
    <w:p>
      <w:r>
        <w:t xml:space="preserve">                                              Neodymium(III)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NdI3</w:t>
      </w:r>
    </w:p>
    <w:p>
      <w:r>
        <w:t xml:space="preserve">Molecular Weight                  524.95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Light sensitive.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iodide.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ALFAA47157               SAFETY DATA SHEET                     Revision Date 27-Jul-2026Page 6 / 8</w:t>
      </w:r>
    </w:p>
    <w:p>
      <w:r>
        <w:t xml:space="preserve">                                              Neodymium(III)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ALFAA47157               SAFETY DATA SHEET                     Revision Date 27-Jul-2026Page 7 / 8</w:t>
      </w:r>
    </w:p>
    <w:p>
      <w:r>
        <w:t xml:space="preserve">                                              Neodymium(III)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Registration/Notification number      B1A222250466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Neodymium iodide            -                 -                -      237-467-7    X            -             -             -                          -     KE-25790</w:t>
      </w:r>
    </w:p>
    <w:p>
      <w:r>
        <w:t xml:space="preserve">        (NdI3)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ALFAA47157               SAFETY DATA SHEET                     Revision Date 27-Jul-2026Page 8 / 8</w:t>
      </w:r>
    </w:p>
    <w:p>
      <w:r>
        <w:t xml:space="preserve">                                              Neodymium(III)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