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Palladium-104 SDS</w:t>
      </w:r>
    </w:p>
    <w:p>
      <w:r>
        <w:t xml:space="preserve">Publisher: Neonest AB</w:t>
      </w:r>
    </w:p>
    <w:p>
      <w:r>
        <w:t xml:space="preserve">Source: https://resds.com/document/palladium-104-sds-pd-104-b92317cf0e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