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ALFAA13962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https://resds.com/document/praseodymium-sds-avocado-research-chemicals-ltd-part-of-thermo-fisher-en-57e3ebea1e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ALFAA13962</w:t>
      </w:r>
    </w:p>
    <w:p>
      <w:r>
        <w:t xml:space="preserve"/>
      </w:r>
    </w:p>
    <w:p>
      <w:r>
        <w:t xml:space="preserve">                         Praseodymium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镨箔镨箔镨箔镨箔</w:t>
      </w:r>
    </w:p>
    <w:p>
      <w:r>
        <w:t xml:space="preserve">Product Description:             Praseodymium</w:t>
      </w:r>
    </w:p>
    <w:p>
      <w:r>
        <w:t xml:space="preserve"/>
      </w:r>
    </w:p>
    <w:p>
      <w:r>
        <w:t xml:space="preserve">Cat No. :                        13962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sensitive. May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ALFAA13962               SAFETY DATA SHEET                    Revision Date 06-Aug-2026Page 2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ALFAA13962               SAFETY DATA SHEET                    Revision Date 06-Aug-2026Page 3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Combustible material.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Store contents</w:t>
      </w:r>
    </w:p>
    <w:p>
      <w:r>
        <w:t xml:space="preserve">under argon. Flammables area.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ALFAA13962               SAFETY DATA SHEET                    Revision Date 06-Aug-2026Page 4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Use explosion-proof electrical/ventilating/lighting equipment.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3127 °C  / 5660.6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ALFAA13962               SAFETY DATA SHEET                    Revision Date 06-Aug-2026Page 5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 6.772 g/cm3</w:t>
      </w:r>
    </w:p>
    <w:p>
      <w:r>
        <w:t xml:space="preserve">Bulk Density                  No data available</w:t>
      </w:r>
    </w:p>
    <w:p>
      <w:r>
        <w:t xml:space="preserve">Water Solubility                      reacts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140.91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ALFAA13962               SAFETY DATA SHEET                    Revision Date 06-Aug-2026Page 6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ALFAA13962               SAFETY DATA SHEET                    Revision Date 06-Aug-2026Page 7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ALFAA13962               SAFETY DATA SHEET                    Revision Date 06-Aug-2026Page 8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