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Ruthenium-102 SDS</w:t>
      </w:r>
    </w:p>
    <w:p>
      <w:r>
        <w:t xml:space="preserve">Publisher: Neonest AB</w:t>
      </w:r>
    </w:p>
    <w:p>
      <w:r>
        <w:t xml:space="preserve">Source: https://resds.com/document/ruthenium-metal-foil-enriched-ruthenium-metal-foil-sds-d14272d2b6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