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carbonate hydrate 3078 SDS</w:t>
      </w:r>
    </w:p>
    <w:p>
      <w:r>
        <w:t xml:space="preserve">Publisher: ProChem, Inc.</w:t>
      </w:r>
    </w:p>
    <w:p>
      <w:r>
        <w:t xml:space="preserve">Source: https://resds.com/document/samarium-iii-carbonate-hydrate-prochem-en-a260e2a42b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Samarium (III) carbonate hydrate</w:t>
      </w:r>
    </w:p>
    <w:p>
      <w:r>
        <w:t xml:space="preserve"/>
      </w:r>
    </w:p>
    <w:p>
      <w:r>
        <w:t xml:space="preserve">PRODUCT NUMBER:  3078</w:t>
      </w:r>
    </w:p>
    <w:p>
      <w:r>
        <w:t xml:space="preserve"/>
      </w:r>
    </w:p>
    <w:p>
      <w:r>
        <w:t xml:space="preserve">CAS NUMBER:        38245-37-3</w:t>
      </w:r>
    </w:p>
    <w:p>
      <w:r>
        <w:t xml:space="preserve"/>
      </w:r>
    </w:p>
    <w:p>
      <w:r>
        <w:t xml:space="preserve">SYNONYMS:          Carbonic acid samarium salt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they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Sm2(CO3)3 !XH2O</w:t>
      </w:r>
    </w:p>
    <w:p>
      <w:r>
        <w:t xml:space="preserve"/>
      </w:r>
    </w:p>
    <w:p>
      <w:r>
        <w:t xml:space="preserve">Molecular Weight: 480.72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Samarium (III) carbonate hydrate                                           38245-37-3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> SAMARIUM (III) CARBONATE HYDRATE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Carbon dioxide, extinguishing powder, or water spray.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Carbon monoxide, carbon dioxide, and samarium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Always wear approved personal protective equipment. Avoid contact with skin and eyes.</w:t>
      </w:r>
    </w:p>
    <w:p>
      <w:r>
        <w:t xml:space="preserve">Avoid formation of dust. Ensure adequate ventilation.</w:t>
      </w:r>
    </w:p>
    <w:p>
      <w:r>
        <w:t xml:space="preserve">CONDITIONS FOR SAFE STORAGE: Keep container tightly closed and store in a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480.72 (anhy.)</w:t>
      </w:r>
    </w:p>
    <w:p>
      <w:r>
        <w:t xml:space="preserve">BOILING POINT: No data available</w:t>
      </w:r>
    </w:p>
    <w:p>
      <w:r>
        <w:t xml:space="preserve">MELTING POINT: &gt;500°C (dec.)</w:t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Strong acids and moisture</w:t>
      </w:r>
    </w:p>
    <w:p>
      <w:r>
        <w:t xml:space="preserve">INCOMPATIBILITY: None</w:t>
      </w:r>
    </w:p>
    <w:p>
      <w:r>
        <w:t xml:space="preserve">DECOMPOSITION PRODUCTS: Carbon monoxide, carbon dioxide, and samarium oxide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CARBONATE HYDRATE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No SARA Hazards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carbonate hydrate</w:t>
      </w:r>
    </w:p>
    <w:p>
      <w:r>
        <w:t xml:space="preserve">NEW JERSEY RIGHT TO KNOW COMPONENTS: Samarium (III) carbonate 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SAMARIUM (III) CARBONATE HYDRATE                                                            PAGE 3</w:t>
      </w:r>
    </w:p>
    <w:sectPr>
      <w:pgSz w:w="11906" w:h="16838"/>
      <w:pgMar w:top="1134" w:right="1134" w:bottom="1134" w:left="1134"/>
    </w:sectPr>
  </w:body>
</w:document>
</file>