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Samarium(III) oxide ALFAA11229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https://resds.com/document/samarium-iii-oxide-sds-avocado-research-chemicals-ltd-part-of-thermo-fisher-en-858868541e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ALFAA11229</w:t>
      </w:r>
    </w:p>
    <w:p>
      <w:r>
        <w:t xml:space="preserve"/>
      </w:r>
    </w:p>
    <w:p>
      <w:r>
        <w:t xml:space="preserve">                             Samarium(III)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氧化钐氧化钐氧化钐氧化钐</w:t>
      </w:r>
    </w:p>
    <w:p>
      <w:r>
        <w:t xml:space="preserve">Product Description:               Samarium(III) oxide</w:t>
      </w:r>
    </w:p>
    <w:p>
      <w:r>
        <w:t xml:space="preserve"/>
      </w:r>
    </w:p>
    <w:p>
      <w:r>
        <w:t xml:space="preserve">Cat No. :                        11229</w:t>
      </w:r>
    </w:p>
    <w:p>
      <w:r>
        <w:t xml:space="preserve">Synonyms                         Samaria; Samarium Sesquioxide; Samarium Trioxide</w:t>
      </w:r>
    </w:p>
    <w:p>
      <w:r>
        <w:t xml:space="preserve">CAS No                           12060-58-1</w:t>
      </w:r>
    </w:p>
    <w:p>
      <w:r>
        <w:t xml:space="preserve">Molecular Formula             O3 Sm2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   Air sensitive.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ALFAA11229               SAFETY DATA SHEET                     Revision Date 27-Jul-2026Page 2 / 7</w:t>
      </w:r>
    </w:p>
    <w:p>
      <w:r>
        <w:t xml:space="preserve">                                                  Samarium(III)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Samarium oxide (Sm2O3)                                   12060-58-1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ALFAA11229               SAFETY DATA SHEET                     Revision Date 27-Jul-2026Page 3 / 7</w:t>
      </w:r>
    </w:p>
    <w:p>
      <w:r>
        <w:t xml:space="preserve">                                                  Samarium(III)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Handle product only in closed system or provide appropriate exhaust</w:t>
      </w:r>
    </w:p>
    <w:p>
      <w:r>
        <w:t xml:space="preserve">ventilation.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                           Recommended half mask:- Valve filtering: EN405; or; Half mask: EN140; plus filter, EN</w:t>
      </w:r>
    </w:p>
    <w:p>
      <w:r>
        <w:t xml:space="preserve">                               141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ALFAA11229               SAFETY DATA SHEET                     Revision Date 27-Jul-2026Page 4 / 7</w:t>
      </w:r>
    </w:p>
    <w:p>
      <w:r>
        <w:t xml:space="preserve">                                                  Samarium(III)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data available  . 8               10 g/L aq.sol</w:t>
      </w:r>
    </w:p>
    <w:p>
      <w:r>
        <w:t xml:space="preserve">Melting Point/Range               2325 °C  / 4217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8.347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O3 Sm2</w:t>
      </w:r>
    </w:p>
    <w:p>
      <w:r>
        <w:t xml:space="preserve">Molecular Weight                  348.7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Air sensitive.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  Acids. Strong oxidizing agents. Carbon dioxide (CO2).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ALFAA11229               SAFETY DATA SHEET                     Revision Date 27-Jul-2026Page 5 / 7</w:t>
      </w:r>
    </w:p>
    <w:p>
      <w:r>
        <w:t xml:space="preserve">                                                  Samarium(III)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Samarium oxide (Sm2O3)           LD50 &gt; 5 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ALFAA11229               SAFETY DATA SHEET                     Revision Date 27-Jul-2026Page 6 / 7</w:t>
      </w:r>
    </w:p>
    <w:p>
      <w:r>
        <w:t xml:space="preserve">                                                  Samarium(III)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Samarium oxide             -                 -        X      235-043-6    X      X            -      X      X      X     KE-30864</w:t>
      </w:r>
    </w:p>
    <w:p>
      <w:r>
        <w:t xml:space="preserve">      (Sm2O3)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ALFAA11229               SAFETY DATA SHEET                     Revision Date 27-Jul-2026Page 7 / 7</w:t>
      </w:r>
    </w:p>
    <w:p>
      <w:r>
        <w:t xml:space="preserve">                                                  Samarium(III)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