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carbonate ALFAA13646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https://resds.com/document/scandium-iii-carbonate-sds-avocado-research-chemicals-ltd-part-of-thermo-fisher-en-8cd6eb3c1a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ALFAA13646</w:t>
      </w:r>
    </w:p>
    <w:p>
      <w:r>
        <w:t xml:space="preserve"/>
      </w:r>
    </w:p>
    <w:p>
      <w:r>
        <w:t xml:space="preserve">                     Scandium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碳酸钪(III)水合物,REacton®碳酸钪(III)水合物,REacton®碳酸钪(III)水合物,REacton®碳酸钪(III)水合物,REacton®</w:t>
      </w:r>
    </w:p>
    <w:p>
      <w:r>
        <w:t xml:space="preserve">Product Description:             Scandium (III) carbonate</w:t>
      </w:r>
    </w:p>
    <w:p>
      <w:r>
        <w:t xml:space="preserve"/>
      </w:r>
    </w:p>
    <w:p>
      <w:r>
        <w:t xml:space="preserve">Cat No. :                        13646</w:t>
      </w:r>
    </w:p>
    <w:p>
      <w:r>
        <w:t xml:space="preserve">Molecular Formula               Sc2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ALFAA13646               SAFETY DATA SHEET                     Revision Date 31-Jul-2026Page 2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Scandium (III) carbonate                                    N/A   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ALFAA13646               SAFETY DATA SHEET                     Revision Date 31-Jul-2026Page 3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ALFAA13646               SAFETY DATA SHEET                     Revision Date 31-Jul-2026Page 4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Sc2 (CO3)3. xH2 O</w:t>
      </w:r>
    </w:p>
    <w:p>
      <w:r>
        <w:t xml:space="preserve">Molecular Weight                   269.94(anhy)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ALFAA13646               SAFETY DATA SHEET                     Revision Date 31-Jul-2026Page 5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ALFAA13646               SAFETY DATA SHEET                     Revision Date 31-Jul-2026Page 6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ALFAA13646               SAFETY DATA SHEET                     Revision Date 31-Jul-2026Page 7 / 7</w:t>
      </w:r>
    </w:p>
    <w:p>
      <w:r>
        <w:t xml:space="preserve">                                       Scandium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