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iodide ALFAA13687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https://resds.com/document/scandium-iii-iodide-sds-avocado-research-chemicals-ltd-part-of-thermo-fisher-en-27610fc9b6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ALFAA13687</w:t>
      </w:r>
    </w:p>
    <w:p>
      <w:r>
        <w:t xml:space="preserve"/>
      </w:r>
    </w:p>
    <w:p>
      <w:r>
        <w:t xml:space="preserve">                       Scandium 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碘化钪碘化钪碘化钪碘化钪</w:t>
      </w:r>
    </w:p>
    <w:p>
      <w:r>
        <w:t xml:space="preserve">Product Description:             Scandium (III) iodide</w:t>
      </w:r>
    </w:p>
    <w:p>
      <w:r>
        <w:t xml:space="preserve"/>
      </w:r>
    </w:p>
    <w:p>
      <w:r>
        <w:t xml:space="preserve">Cat No. :                        13687</w:t>
      </w:r>
    </w:p>
    <w:p>
      <w:r>
        <w:t xml:space="preserve">CAS No                           14474-33-0</w:t>
      </w:r>
    </w:p>
    <w:p>
      <w:r>
        <w:t xml:space="preserve">Molecular Formula                 ScI3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Tan 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ALFAA13687               SAFETY DATA SHEET                     Revision Date 27-Jul-2026Page 2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Scandium iodide (ScI3)                                    14474-33-0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ALFAA13687               SAFETY DATA SHEET                     Revision Date 27-Jul-2026Page 3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ALFAA13687               SAFETY DATA SHEET                     Revision Date 27-Jul-2026Page 4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Tan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945 °C  / 1733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ALFAA13687               SAFETY DATA SHEET                     Revision Date 27-Jul-2026Page 5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ScI3</w:t>
      </w:r>
    </w:p>
    <w:p>
      <w:r>
        <w:t xml:space="preserve">Molecular Weight                  425.67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ALFAA13687               SAFETY DATA SHEET                     Revision Date 27-Jul-2026Page 6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B1A222255703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ALFAA13687               SAFETY DATA SHEET                     Revision Date 27-Jul-2026Page 7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Scandium iodide             -                 -                -      238-469-0    X            -             -             -                          -     KE-30882</w:t>
      </w:r>
    </w:p>
    <w:p>
      <w:r>
        <w:t xml:space="preserve">         (ScI3)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ALFAA13687               SAFETY DATA SHEET                     Revision Date 27-Jul-2026Page 8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