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chloride ALFAA41678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https://resds.com/document/terbium-chloride-sds-avocado-research-chemicals-ltd-part-of-thermo-fisher-en-d98986d0e7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ALFAA41678</w:t>
      </w:r>
    </w:p>
    <w:p>
      <w:r>
        <w:t xml:space="preserve"/>
      </w:r>
    </w:p>
    <w:p>
      <w:r>
        <w:t xml:space="preserve">                          Terbium chloride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三氯化铽(III),无水三氯化铽(III),无水三氯化铽(III),无水三氯化铽(III),无水</w:t>
      </w:r>
    </w:p>
    <w:p>
      <w:r>
        <w:t xml:space="preserve">Product Description:             Terbium chloride</w:t>
      </w:r>
    </w:p>
    <w:p>
      <w:r>
        <w:t xml:space="preserve"/>
      </w:r>
    </w:p>
    <w:p>
      <w:r>
        <w:t xml:space="preserve">Cat No. :                        41678</w:t>
      </w:r>
    </w:p>
    <w:p>
      <w:r>
        <w:t xml:space="preserve">CAS No                           10042-88-3</w:t>
      </w:r>
    </w:p>
    <w:p>
      <w:r>
        <w:t xml:space="preserve">Molecular Formula                TbCl3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Causes skin irritation. Causes serious eye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ALFAA41678               SAFETY DATA SHEET                     Revision Date 31-Jul-2026Page 2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Terbium chloride                                       10042-88-3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ALFAA41678               SAFETY DATA SHEET                     Revision Date 31-Jul-2026Page 3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ALFAA41678               SAFETY DATA SHEET                     Revision Date 31-Jul-2026Page 4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588 °C  / 1090.4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 4.35 g/cm3 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ALFAA41678               SAFETY DATA SHEET                     Revision Date 31-Jul-2026Page 5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TbCl3</w:t>
      </w:r>
    </w:p>
    <w:p>
      <w:r>
        <w:t xml:space="preserve">Molecular Weight                  265.29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ALFAA41678               SAFETY DATA SHEET                     Revision Date 31-Jul-2026Page 6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ALFAA41678               SAFETY DATA SHEET                     Revision Date 31-Jul-2026Page 7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Terbium chloride             -                 -                -      233-132-4    X      X            -      X      X            -     KE-33107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ALFAA41678               SAFETY DATA SHEET                     Revision Date 31-Jul-2026Page 8 / 8</w:t>
      </w:r>
    </w:p>
    <w:p>
      <w:r>
        <w:t xml:space="preserve">                                            Terbium chloride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