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 ingot (99.9% REO) 93-6517 SDS</w:t>
      </w:r>
    </w:p>
    <w:p>
      <w:r>
        <w:t xml:space="preserve">Publisher: Strem Chemicals, Inc.</w:t>
      </w:r>
    </w:p>
    <w:p>
      <w:r>
        <w:t xml:space="preserve">Source: https://resds.com/document/terbium-ingot-99-9-reo-sds-strem-chemicals-zh-e9893b84e0</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Terbium ingot (99.9% REO)</w:t>
      </w:r>
    </w:p>
    <w:p>
      <w:r>
        <w:t xml:space="preserve">                        · 商品编号: 93-6517</w:t>
      </w:r>
    </w:p>
    <w:p>
      <w:r>
        <w:t xml:space="preserve">                        · CAS 编号:</w:t>
      </w:r>
    </w:p>
    <w:p>
      <w:r>
        <w:t xml:space="preserve">                  7440-27-9</w:t>
      </w:r>
    </w:p>
    <w:p>
      <w:r>
        <w:t xml:space="preserve">                        · 欧盟编号:</w:t>
      </w:r>
    </w:p>
    <w:p>
      <w:r>
        <w:t xml:space="preserve">                  231-137-6</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固体，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ingot (99.9% REO)</w:t>
      </w:r>
    </w:p>
    <w:p>
      <w:r>
        <w:t xml:space="preserve"/>
      </w:r>
    </w:p>
    <w:p>
      <w:r>
        <w:t xml:space="preserve">                                                                                              (在 1 页继续)</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7440-27-9 none</w:t>
      </w:r>
    </w:p>
    <w:p>
      <w:r>
        <w:t xml:space="preserve">                        · 鉴别编号︰</w:t>
      </w:r>
    </w:p>
    <w:p>
      <w:r>
        <w:t xml:space="preserve">                        · 欧盟编号: 231-137-6</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ingot (99.9% REO)</w:t>
      </w:r>
    </w:p>
    <w:p>
      <w:r>
        <w:t xml:space="preserve"/>
      </w:r>
    </w:p>
    <w:p>
      <w:r>
        <w:t xml:space="preserve">                                                                                              (在 2 页继续)</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操作处置在惰性气体中操作</w:t>
      </w:r>
    </w:p>
    <w:p>
      <w:r>
        <w:t xml:space="preserve">                        · 有关火灾及防止爆炸的资料: 远离火源－切勿吸烟.</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固体</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ingot (99.9% REO)</w:t>
      </w:r>
    </w:p>
    <w:p>
      <w:r>
        <w:t xml:space="preserve"/>
      </w:r>
    </w:p>
    <w:p>
      <w:r>
        <w:t xml:space="preserve">                                                                                              (在 3 页继续)</w:t>
      </w:r>
    </w:p>
    <w:p>
      <w:r>
        <w:t xml:space="preserve">                        · pH値:       不适用的</w:t>
      </w:r>
    </w:p>
    <w:p>
      <w:r>
        <w:t xml:space="preserve">                        · 条件的更改</w:t>
      </w:r>
    </w:p>
    <w:p>
      <w:r>
        <w:t xml:space="preserve">            熔点:               1.360 °C</w:t>
      </w:r>
    </w:p>
    <w:p>
      <w:r>
        <w:t xml:space="preserve">           沸点/初沸点和沸程: 3.041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8.234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ingot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化学品俗名或商品名：Terbium ingot (99.9% REO)</w:t>
      </w:r>
    </w:p>
    <w:p>
      <w:r>
        <w:t xml:space="preserve"/>
      </w:r>
    </w:p>
    <w:p>
      <w:r>
        <w:t xml:space="preserve">                                                                                              (在 5 页继续)</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