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fluoride, anhydrous ALFAA13652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https://resds.com/document/thulium-iii-fluoride-anhydrous-sds-avocado-research-chemicals-ltd-part-of-thermo-fisher-en-aa06d6ce1c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ALFAA13652</w:t>
      </w:r>
    </w:p>
    <w:p>
      <w:r>
        <w:t xml:space="preserve"/>
      </w:r>
    </w:p>
    <w:p>
      <w:r>
        <w:t xml:space="preserve">                         Thulium(III)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氟化铥(III)氟化铥(III)氟化铥(III)氟化铥(III)</w:t>
      </w:r>
    </w:p>
    <w:p>
      <w:r>
        <w:t xml:space="preserve">Product Description:                 Thulium(III) fluoride, anhydrous</w:t>
      </w:r>
    </w:p>
    <w:p>
      <w:r>
        <w:t xml:space="preserve"/>
      </w:r>
    </w:p>
    <w:p>
      <w:r>
        <w:t xml:space="preserve">Cat No. :                        13652</w:t>
      </w:r>
    </w:p>
    <w:p>
      <w:r>
        <w:t xml:space="preserve">CAS No                           13760-79-7</w:t>
      </w:r>
    </w:p>
    <w:p>
      <w:r>
        <w:t xml:space="preserve">Molecular Formula             TmF3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Crystalline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    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Vapors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ALFAA13652               SAFETY DATA SHEET                     Revision Date 27-Jul-2026Page 2 / 8</w:t>
      </w:r>
    </w:p>
    <w:p>
      <w:r>
        <w:t xml:space="preserve">                                                Thulium(III)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Thulium fluoride (TmF3)                                    13760-79-7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ALFAA13652               SAFETY DATA SHEET                     Revision Date 27-Jul-2026Page 3 / 8</w:t>
      </w:r>
    </w:p>
    <w:p>
      <w:r>
        <w:t xml:space="preserve">                                                Thulium(III)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away from water or moist air. Keep away from acids. Store under an inert atmosphere. This product is hygroscopic. Keep</w:t>
      </w:r>
    </w:p>
    <w:p>
      <w:r>
        <w:t xml:space="preserve">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ALFAA13652               SAFETY DATA SHEET                     Revision Date 27-Jul-2026Page 4 / 8</w:t>
      </w:r>
    </w:p>
    <w:p>
      <w:r>
        <w:t xml:space="preserve">                                                Thulium(III)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Thulium fluoride (TmF3) 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Thulium fluoride (TmF3) 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ALFAA13652               SAFETY DATA SHEET                     Revision Date 27-Jul-2026Page 5 / 8</w:t>
      </w:r>
    </w:p>
    <w:p>
      <w:r>
        <w:t xml:space="preserve">                                                Thulium(III)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No data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data available</w:t>
      </w:r>
    </w:p>
    <w:p>
      <w:r>
        <w:t xml:space="preserve">Flash Point                   No data available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TmF3</w:t>
      </w:r>
    </w:p>
    <w:p>
      <w:r>
        <w:t xml:space="preserve">Molecular Weight                  225.93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ALFAA13652               SAFETY DATA SHEET                     Revision Date 27-Jul-2026Page 6 / 8</w:t>
      </w:r>
    </w:p>
    <w:p>
      <w:r>
        <w:t xml:space="preserve">                                                Thulium(III)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Thulium(III) fluoride</w:t>
      </w:r>
    </w:p>
    <w:p>
      <w:r>
        <w:t xml:space="preserve">Hazard Class                        6.1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ALFAA13652               SAFETY DATA SHEET                     Revision Date 27-Jul-2026Page 7 / 8</w:t>
      </w:r>
    </w:p>
    <w:p>
      <w:r>
        <w:t xml:space="preserve">                                                Thulium(III)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Thulium(III) fluoride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Thulium(III) fluoride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Thulium fluoride             -                 -        X      237-353-7    X            -             -      X      X            -     KE-33834</w:t>
      </w:r>
    </w:p>
    <w:p>
      <w:r>
        <w:t xml:space="preserve">       (TmF3)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ALFAA13652               SAFETY DATA SHEET                     Revision Date 27-Jul-2026Page 8 / 8</w:t>
      </w:r>
    </w:p>
    <w:p>
      <w:r>
        <w:t xml:space="preserve">                                                Thulium(III)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