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nitrate hydrate (99.9%-Er) (REO) 93-6808 SDS</w:t>
      </w:r>
    </w:p>
    <w:p>
      <w:r>
        <w:t xml:space="preserve">Publisher: Strem Chemicals, Inc.</w:t>
      </w:r>
    </w:p>
    <w:p>
      <w:r>
        <w:t xml:space="preserve">Source: https://resds.com/document/trade-name-erbium-iii-nitrate-hydrate-99-9-er-reo-sds-strem-chemicals-en-4c3e046b64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nitrate hydrate (99.9%-Er) (REO)</w:t>
      </w:r>
    </w:p>
    <w:p>
      <w:r>
        <w:t xml:space="preserve">· Item number: 93-6808</w:t>
      </w:r>
    </w:p>
    <w:p>
      <w:r>
        <w:t xml:space="preserve">· CAS Number:</w:t>
      </w:r>
    </w:p>
    <w:p>
      <w:r>
        <w:t xml:space="preserve">10031-51-3</w:t>
      </w:r>
    </w:p>
    <w:p>
      <w:r>
        <w:t xml:space="preserve">· EC number:</w:t>
      </w:r>
    </w:p>
    <w:p>
      <w:r>
        <w:t xml:space="preserve">233-436-7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GHS03 Flame over circle</w:t>
      </w:r>
    </w:p>
    <w:p>
      <w:r>
        <w:t xml:space="preserve">d ~ </w:t>
      </w:r>
    </w:p>
    <w:p>
      <w:r>
        <w:t xml:space="preserve">Ox. Sol. 2 H272 May intensify fire; oxidizer.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 d ~ </w:t>
      </w:r>
    </w:p>
    <w:p>
      <w:r>
        <w:t xml:space="preserve">GHS03 GHS07</w:t>
      </w:r>
    </w:p>
    <w:p>
      <w:r>
        <w:t xml:space="preserve">· Signal word Danger</w:t>
      </w:r>
    </w:p>
    <w:p>
      <w:r>
        <w:t xml:space="preserve">· Hazard-determining components of labeling:</w:t>
      </w:r>
    </w:p>
    <w:p>
      <w:r>
        <w:t xml:space="preserve">Erbium(III) nitrate hydrate (99.9%-Er) (REO)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1)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3   Health = 1</w:t>
      </w:r>
    </w:p>
    <w:p>
      <w:r>
        <w:t xml:space="preserve">Fire = 3</w:t>
      </w:r>
    </w:p>
    <w:p>
      <w:r>
        <w:t xml:space="preserve">1  0</w:t>
      </w:r>
    </w:p>
    <w:p>
      <w:r>
        <w:t xml:space="preserve">Reactivity = 0</w:t>
      </w:r>
    </w:p>
    <w:p>
      <w:r>
        <w:t xml:space="preserve">OX</w:t>
      </w:r>
    </w:p>
    <w:p>
      <w:r>
        <w:t xml:space="preserve">The substance possesses oxidizing properties.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3 Fire = 3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10031-51-3 Erbium(III) nitrate hydrate (99.9%-Er) (REO)</w:t>
      </w:r>
    </w:p>
    <w:p>
      <w:r>
        <w:t xml:space="preserve">· Identification number(s)</w:t>
      </w:r>
    </w:p>
    <w:p>
      <w:r>
        <w:t xml:space="preserve">· EC number: 233-436-7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2)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1.4 mg/m3</w:t>
      </w:r>
    </w:p>
    <w:p>
      <w:r>
        <w:t xml:space="preserve">· PAC-2:</w:t>
      </w:r>
    </w:p>
    <w:p>
      <w:r>
        <w:t xml:space="preserve">15 mg/m3</w:t>
      </w:r>
    </w:p>
    <w:p>
      <w:r>
        <w:t xml:space="preserve">· PAC-3:</w:t>
      </w:r>
    </w:p>
    <w:p>
      <w:r>
        <w:t xml:space="preserve">88 mg/m3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Ensure good ventilation/exhaustion at the workplace.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3)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4)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5)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UN1477</w:t>
      </w:r>
    </w:p>
    <w:p>
      <w:r>
        <w:t xml:space="preserve">· UN proper shipping name</w:t>
      </w:r>
    </w:p>
    <w:p>
      <w:r>
        <w:t xml:space="preserve">· DOT  Nitrates, inorganic, n.o.s.</w:t>
      </w:r>
    </w:p>
    <w:p>
      <w:r>
        <w:t xml:space="preserve">· IMDG, IATA  NITRATES, INORGANIC,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c ` j z t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6)</w:t>
      </w:r>
    </w:p>
    <w:p>
      <w:r>
        <w:t xml:space="preserve">· IMDG, IATA</w:t>
      </w:r>
    </w:p>
    <w:p>
      <w:r>
        <w:t xml:space="preserve">d c ` j z</w:t>
      </w:r>
    </w:p>
    <w:p>
      <w:r>
        <w:t xml:space="preserve">· Class  5.1 Oxidizing substances</w:t>
      </w:r>
    </w:p>
    <w:p>
      <w:r>
        <w:t xml:space="preserve">· Label  5.1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EMS Number:  F-A,S-Q</w:t>
      </w:r>
    </w:p>
    <w:p>
      <w:r>
        <w:t xml:space="preserve">· Stowage Category  A</w:t>
      </w:r>
    </w:p>
    <w:p>
      <w:r>
        <w:t xml:space="preserve">· Segregation Code  SG38 Stow "separated from" ammonium compounds.</w:t>
      </w:r>
    </w:p>
    <w:p>
      <w:r>
        <w:t xml:space="preserve">SG49 Stow "separated from" cyanides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Transport/Additional information:</w:t>
      </w:r>
    </w:p>
    <w:p>
      <w:r>
        <w:t xml:space="preserve">· DOT</w:t>
      </w:r>
    </w:p>
    <w:p>
      <w:r>
        <w:t xml:space="preserve">· Quantity limitations  On passenger aircraft/rail: 5 kg</w:t>
      </w:r>
    </w:p>
    <w:p>
      <w:r>
        <w:t xml:space="preserve">On cargo aircraft only: 25 kg</w:t>
      </w:r>
    </w:p>
    <w:p>
      <w:r>
        <w:t xml:space="preserve">· IMDG</w:t>
      </w:r>
    </w:p>
    <w:p>
      <w:r>
        <w:t xml:space="preserve">· Limited quantities (LQ)  5 kg</w:t>
      </w:r>
    </w:p>
    <w:p>
      <w:r>
        <w:t xml:space="preserve">· Excepted quantities (EQ)  Code: E1</w:t>
      </w:r>
    </w:p>
    <w:p>
      <w:r>
        <w:t xml:space="preserve">Maximum net quantity per inner packaging: 30 g</w:t>
      </w:r>
    </w:p>
    <w:p>
      <w:r>
        <w:t xml:space="preserve">Maximum net quantity per outer packaging: 1000 g</w:t>
      </w:r>
    </w:p>
    <w:p>
      <w:r>
        <w:t xml:space="preserve">· UN "Model Regulation":  UN 1477 NITRATES, INORGANIC, N.O.S., 5.1,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7)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 d ~ </w:t>
      </w:r>
    </w:p>
    <w:p>
      <w:r>
        <w:t xml:space="preserve">GHS03 GHS07</w:t>
      </w:r>
    </w:p>
    <w:p>
      <w:r>
        <w:t xml:space="preserve">· Signal word Danger</w:t>
      </w:r>
    </w:p>
    <w:p>
      <w:r>
        <w:t xml:space="preserve">· Hazard-determining components of labeling:</w:t>
      </w:r>
    </w:p>
    <w:p>
      <w:r>
        <w:t xml:space="preserve">Erbium(III) nitrate hydrate (99.9%-Er) (REO)</w:t>
      </w:r>
    </w:p>
    <w:p>
      <w:r>
        <w:t xml:space="preserve">· Hazard statements</w:t>
      </w:r>
    </w:p>
    <w:p>
      <w:r>
        <w:t xml:space="preserve">H272 May intensify fire; oxidizer.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P210  Keep away from heat/sparks/open flames/hot surfaces. No smoking.</w:t>
      </w:r>
    </w:p>
    <w:p>
      <w:r>
        <w:t xml:space="preserve">P221  Take any precaution to avoid mixing with combustibles.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(Contd. on page 9)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Page 9/9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nitrate hydrate (99.9%-Er) (REO)</w:t>
      </w:r>
    </w:p>
    <w:p>
      <w:r>
        <w:t xml:space="preserve">(Contd. of page 8)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Ox. Sol. 2: Oxidizing solids – Category 2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