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Tris(6,6,7,7,8,8,8-heptafluoro-2,2-dimethyl-3,5-octanedionato)ytterbium (III) ALFAA39582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https://resds.com/document/tris-6-6-7-7-8-8-8-heptafluoro-2-2-dimethyl-3-5-octanedionato-ytterbium-iii-sds-avocado-research-chemicals-en-adf768a870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ALFAA39582</w:t>
      </w:r>
    </w:p>
    <w:p>
      <w:r>
        <w:t xml:space="preserve"/>
      </w:r>
    </w:p>
    <w:p>
      <w:r>
        <w:t xml:space="preserve">  Tris(6,6,7,7,8,8,8-heptafluoro-2,2-dimethyl-3,5-octanedionato)ytterbium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 三(6,6,7,7,8,8,8-七氟-2,2-二甲基-3,5-辛二酮)镱(III)三(6,6,7,7,8,8,8-七氟-2,2-二甲基-3,5-辛二酮)镱(III)三(6,6,7,7,8,8,8-七氟-2,2-二甲基-3,5-辛二酮)镱(III)三(6,6,7,7,8,8,8-七氟-2,2-二甲基-3,5-辛二酮)镱(III)</w:t>
      </w:r>
    </w:p>
    <w:p>
      <w:r>
        <w:t xml:space="preserve">Product Description:                Tris(6,6,7,7,8,8,8-heptafluoro-2,2-dimethyl-3,5-octanedionato)ytterbium (III)</w:t>
      </w:r>
    </w:p>
    <w:p>
      <w:r>
        <w:t xml:space="preserve"/>
      </w:r>
    </w:p>
    <w:p>
      <w:r>
        <w:t xml:space="preserve">Cat No. :                        39582</w:t>
      </w:r>
    </w:p>
    <w:p>
      <w:r>
        <w:t xml:space="preserve">Synonyms                        Ytterbium(FOD)3</w:t>
      </w:r>
    </w:p>
    <w:p>
      <w:r>
        <w:t xml:space="preserve">CAS No                           18323-96-1</w:t>
      </w:r>
    </w:p>
    <w:p>
      <w:r>
        <w:t xml:space="preserve">Molecular Formula              C30 H30 F21 O6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ALFAA39582               SAFETY DATA SHEET                     Revision Date 22-Jul-2026Page 2 / 7</w:t>
      </w:r>
    </w:p>
    <w:p>
      <w:r>
        <w:t xml:space="preserve">                        Tris(6,6,7,7,8,8,8-heptafluoro-2,2-dimethyl-3,5-octanedionato)ytterbium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Tris(6,6,7,7,8,8,8-heptafluoro-2,2-dimethyloctane-4,6-dionato)ytterbium               18323-96-1                &gt;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Alcohol 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ALFAA39582               SAFETY DATA SHEET                     Revision Date 22-Jul-2026Page 3 / 7</w:t>
      </w:r>
    </w:p>
    <w:p>
      <w:r>
        <w:t xml:space="preserve">                        Tris(6,6,7,7,8,8,8-heptafluoro-2,2-dimethyl-3,5-octanedionato)ytterbium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ALFAA39582               SAFETY DATA SHEET                     Revision Date 22-Jul-2026Page 4 / 7</w:t>
      </w:r>
    </w:p>
    <w:p>
      <w:r>
        <w:t xml:space="preserve">                        Tris(6,6,7,7,8,8,8-heptafluoro-2,2-dimethyl-3,5-octanedionato)ytterbium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108  - 111 °C  / 226.4  - 231.8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C30 H30 F21 O6 Yb</w:t>
      </w:r>
    </w:p>
    <w:p>
      <w:r>
        <w:t xml:space="preserve">Molecular Weight                  1058.58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ALFAA39582               SAFETY DATA SHEET                     Revision Date 22-Jul-2026Page 5 / 7</w:t>
      </w:r>
    </w:p>
    <w:p>
      <w:r>
        <w:t xml:space="preserve">                        Tris(6,6,7,7,8,8,8-heptafluoro-2,2-dimethyl-3,5-octanedionato)ytterbium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ALFAA39582               SAFETY DATA SHEET                     Revision Date 22-Jul-2026Page 6 / 7</w:t>
      </w:r>
    </w:p>
    <w:p>
      <w:r>
        <w:t xml:space="preserve">                        Tris(6,6,7,7,8,8,8-heptafluoro-2,2-dimethyl-3,5-octanedionato)ytterbium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B1A222255709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Tris(6,6,7,7,8,8,8-hept         -                 -                -      242-211-2        -             -             -             -                          -               -</w:t>
      </w:r>
    </w:p>
    <w:p>
      <w:r>
        <w:t xml:space="preserve">afluoro-2,2-dimethyloct</w:t>
      </w:r>
    </w:p>
    <w:p>
      <w:r>
        <w:t xml:space="preserve">ane-4,6-dionato)ytterbi</w:t>
      </w:r>
    </w:p>
    <w:p>
      <w:r>
        <w:t xml:space="preserve">       um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ALFAA39582               SAFETY DATA SHEET                     Revision Date 22-Jul-2026Page 7 / 7</w:t>
      </w:r>
    </w:p>
    <w:p>
      <w:r>
        <w:t xml:space="preserve">                        Tris(6,6,7,7,8,8,8-heptafluoro-2,2-dimethyl-3,5-octanedionato)ytterbium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