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Ytterbium(III) acetylacetonate hydrate (99.9%-Yb) (REO) 70-2202 SDS</w:t>
      </w:r>
    </w:p>
    <w:p>
      <w:r>
        <w:t xml:space="preserve">Publisher: Strem Chemicals, Inc.</w:t>
      </w:r>
    </w:p>
    <w:p>
      <w:r>
        <w:t xml:space="preserve">Source: https://resds.com/document/ytterbium-iii-acetylacetonate-hydrate-99-9-yb-reo-sds-strem-chemicals-ko-083fa9be21</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Ytterbium(III) acetylacetonate hydrate (99.9%-Yb) (REO)</w:t>
      </w:r>
    </w:p>
    <w:p>
      <w:r>
        <w:t xml:space="preserve">                        · 상품번호: 70-2202</w:t>
      </w:r>
    </w:p>
    <w:p>
      <w:r>
        <w:t xml:space="preserve">                        · CAS-번호</w:t>
      </w:r>
    </w:p>
    <w:p>
      <w:r>
        <w:t xml:space="preserve">                  14284-98-1</w:t>
      </w:r>
    </w:p>
    <w:p>
      <w:r>
        <w:t xml:space="preserve">                        · EC 의번호:</w:t>
      </w:r>
    </w:p>
    <w:p>
      <w:r>
        <w:t xml:space="preserve">                  238-198-8</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Ytterbium(III) acetylacetonate hydrate (99.9%-Yb)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14284-98-1 Ytterbium(III) acetylacetonate hydrate (99.9%-Yb) (REO)</w:t>
      </w:r>
    </w:p>
    <w:p>
      <w:r>
        <w:t xml:space="preserve">                        · 식별 번 호</w:t>
      </w:r>
    </w:p>
    <w:p>
      <w:r>
        <w:t xml:space="preserve">                        · EC 의번호: 238-198-8</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Ytterbium(III) acetylacetonate hydrate (99.9%-Yb)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Ytterbium(III) acetylacetonate hydrate (99.9%-Yb)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색소가없는</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Ytterbium(III) acetylacetonate hydrate (99.9%-Yb)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Ytterbium(III) acetylacetonate hydrate (99.9%-Yb)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Ytterbium(III) acetylacetonate hydrate (99.9%-Yb)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