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bromide hydrate ALFAA14575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https://resds.com/document/ytterbium-iii-bromide-hydrate-sds-avocado-research-chemicals-ltd-part-of-thermo-fisher-en-c1b3701592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ALFAA14575</w:t>
      </w:r>
    </w:p>
    <w:p>
      <w:r>
        <w:t xml:space="preserve"/>
      </w:r>
    </w:p>
    <w:p>
      <w:r>
        <w:t xml:space="preserve">                          Ytterbium(III) bromide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溴化镱(III)水合物溴化镱(III)水合物溴化镱(III)水合物溴化镱(III)水合物</w:t>
      </w:r>
    </w:p>
    <w:p>
      <w:r>
        <w:t xml:space="preserve">Product Description:                 Ytterbium(III) bromide hydrate</w:t>
      </w:r>
    </w:p>
    <w:p>
      <w:r>
        <w:t xml:space="preserve"/>
      </w:r>
    </w:p>
    <w:p>
      <w:r>
        <w:t xml:space="preserve">Cat No. :                        14575</w:t>
      </w:r>
    </w:p>
    <w:p>
      <w:r>
        <w:t xml:space="preserve">CAS No                           15163-03-8</w:t>
      </w:r>
    </w:p>
    <w:p>
      <w:r>
        <w:t xml:space="preserve">Molecular Formula                 YbBr3.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ALFAA14575               SAFETY DATA SHEET                     Revision Date 31-Jul-2026Page 2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Ytterbium bromide hexahydrate                                15163-03-8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ALFAA14575               SAFETY DATA SHEET                     Revision Date 31-Jul-2026Page 3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ALFAA14575               SAFETY DATA SHEET                     Revision Date 31-Jul-2026Page 4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300 °C  / 572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ALFAA14575               SAFETY DATA SHEET                     Revision Date 31-Jul-2026Page 5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YbBr3. xH2 O</w:t>
      </w:r>
    </w:p>
    <w:p>
      <w:r>
        <w:t xml:space="preserve">Molecular Weight                   412.77(anhy)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bromide.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ALFAA14575               SAFETY DATA SHEET                     Revision Date 31-Jul-2026Page 6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ALFAA14575               SAFETY DATA SHEET                     Revision Date 31-Jul-2026Page 7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B1A222250990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ALFAA14575               SAFETY DATA SHEET                     Revision Date 31-Jul-2026Page 8 / 8</w:t>
      </w:r>
    </w:p>
    <w:p>
      <w:r>
        <w:t xml:space="preserve">                                                  Ytterbium(III) bromide hydrate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