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sulfate ALFAA13155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https://resds.com/document/yttrium-iii-sulfate-sds-avocado-research-chemicals-ltd-part-of-thermo-fisher-en-c79cd1b2e8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ALFAA13155</w:t>
      </w:r>
    </w:p>
    <w:p>
      <w:r>
        <w:t xml:space="preserve"/>
      </w:r>
    </w:p>
    <w:p>
      <w:r>
        <w:t xml:space="preserve">                             Yttrium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硫酸钇(III)水合物,硫酸钇(III)水合物,硫酸钇(III)水合物,硫酸钇(III)水合物,REacton®REacton®REacton®REacton®</w:t>
      </w:r>
    </w:p>
    <w:p>
      <w:r>
        <w:t xml:space="preserve">Product Description:               Yttrium (III) sulfate</w:t>
      </w:r>
    </w:p>
    <w:p>
      <w:r>
        <w:t xml:space="preserve"/>
      </w:r>
    </w:p>
    <w:p>
      <w:r>
        <w:t xml:space="preserve">Cat No. :                        13155</w:t>
      </w:r>
    </w:p>
    <w:p>
      <w:r>
        <w:t xml:space="preserve">Molecular Formula              Y2 (SO4)3.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ALFAA13155               SAFETY DATA SHEET                     Revision Date 31-Jul-2026Page 2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Yttrium (III) sulfate                                      N/A   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ALFAA13155               SAFETY DATA SHEET                     Revision Date 31-Jul-2026Page 3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ALFAA13155               SAFETY DATA SHEET                     Revision Date 31-Jul-2026Page 4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 700 °C  / 1292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ALFAA13155               SAFETY DATA SHEET                     Revision Date 31-Jul-2026Page 5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 2.558 g/cm3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 74.7 g/L @ 16 °C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(SO4)3. xH2 O</w:t>
      </w:r>
    </w:p>
    <w:p>
      <w:r>
        <w:t xml:space="preserve">Molecular Weight                   465.99(anhy)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ALFAA13155               SAFETY DATA SHEET                     Revision Date 31-Jul-2026Page 6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ALFAA13155               SAFETY DATA SHEET                     Revision Date 31-Jul-2026Page 7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ALFAA13155               SAFETY DATA SHEET                     Revision Date 31-Jul-2026Page 8 / 8</w:t>
      </w:r>
    </w:p>
    <w:p>
      <w:r>
        <w:t xml:space="preserve">                                                 Yttrium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