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https://resds.com/document/chromium-50-sds-cr-50-6c5f35b48e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