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chips (99.9% REO) 93-6636 SDS</w:t>
      </w:r>
    </w:p>
    <w:p>
      <w:r>
        <w:t xml:space="preserve">Publisher: Strem Chemicals, Inc.</w:t>
      </w:r>
    </w:p>
    <w:p>
      <w:r>
        <w:t xml:space="preserve">Source: https://resds.com/document/dysprosium-chips-99-9-reo-sds-strem-chemicals-en-448e77deec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 chips (99.9% REO)</w:t>
      </w:r>
    </w:p>
    <w:p>
      <w:r>
        <w:t xml:space="preserve"/>
      </w:r>
    </w:p>
    <w:p>
      <w:r>
        <w:t xml:space="preserve">                                · Item number: 93-6636</w:t>
      </w:r>
    </w:p>
    <w:p>
      <w:r>
        <w:t xml:space="preserve">                                · CAS Number:</w:t>
      </w:r>
    </w:p>
    <w:p>
      <w:r>
        <w:t xml:space="preserve">                  7429-91-6</w:t>
      </w:r>
    </w:p>
    <w:p>
      <w:r>
        <w:t xml:space="preserve">                                · EC number:</w:t>
      </w:r>
    </w:p>
    <w:p>
      <w:r>
        <w:t xml:space="preserve">                  231-073-9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7429-91-6 none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231-073-9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chips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Chips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1.409 °C</w:t>
      </w:r>
    </w:p>
    <w:p>
      <w:r>
        <w:t xml:space="preserve">                         Initial boiling point and boiling range: 2.335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8.54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chips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