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trifluoromethanesulfonate ALFAA40307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https://resds.com/document/holmium-iii-trifluoromethanesulfonate-sds-avocado-research-chemicals-ltd-part-of-thermo-fisher-en-01980cd86b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ALFAA40307</w:t>
      </w:r>
    </w:p>
    <w:p>
      <w:r>
        <w:t xml:space="preserve"/>
      </w:r>
    </w:p>
    <w:p>
      <w:r>
        <w:t xml:space="preserve">               Holmium (III) trifluoromethanesulfonate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三氟甲烷磺酸钬(III)三氟甲烷磺酸钬(III)三氟甲烷磺酸钬(III)三氟甲烷磺酸钬(III)</w:t>
      </w:r>
    </w:p>
    <w:p>
      <w:r>
        <w:t xml:space="preserve">Product Description:            Holmium (III) trifluoromethanesulfonate</w:t>
      </w:r>
    </w:p>
    <w:p>
      <w:r>
        <w:t xml:space="preserve"/>
      </w:r>
    </w:p>
    <w:p>
      <w:r>
        <w:t xml:space="preserve">Cat No. :                        40307</w:t>
      </w:r>
    </w:p>
    <w:p>
      <w:r>
        <w:t xml:space="preserve">Molecular Formula              Ho(OSO2 CF3)3.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ALFAA40307               SAFETY DATA SHEET                     Revision Date 31-Jul-2026Page 2 / 7</w:t>
      </w:r>
    </w:p>
    <w:p>
      <w:r>
        <w:t xml:space="preserve">                                Holmium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P264 - Wash face, hands and any exposed skin thoroughly after handling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Holmium (III) trifluoromethanesulfonate                              N/A   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ALFAA40307               SAFETY DATA SHEET                     Revision Date 31-Jul-2026Page 3 / 7</w:t>
      </w:r>
    </w:p>
    <w:p>
      <w:r>
        <w:t xml:space="preserve">                                Holmium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ALFAA40307               SAFETY DATA SHEET                     Revision Date 31-Jul-2026Page 4 / 7</w:t>
      </w:r>
    </w:p>
    <w:p>
      <w:r>
        <w:t xml:space="preserve">                                Holmium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ALFAA40307               SAFETY DATA SHEET                     Revision Date 31-Jul-2026Page 5 / 7</w:t>
      </w:r>
    </w:p>
    <w:p>
      <w:r>
        <w:t xml:space="preserve">                                Holmium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Ho(OSO2 CF3)3. xH2 O</w:t>
      </w:r>
    </w:p>
    <w:p>
      <w:r>
        <w:t xml:space="preserve">Molecular Weight                   612.13(anhy)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ALFAA40307               SAFETY DATA SHEET                     Revision Date 31-Jul-2026Page 6 / 7</w:t>
      </w:r>
    </w:p>
    <w:p>
      <w:r>
        <w:t xml:space="preserve">                                Holmium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ALFAA40307               SAFETY DATA SHEET                     Revision Date 31-Jul-2026Page 7 / 7</w:t>
      </w:r>
    </w:p>
    <w:p>
      <w:r>
        <w:t xml:space="preserve">                                Holmium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