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https://resds.com/document/nickel-58-isotope-sds-ni-58-58ni-nickel-oxide-enriched-nickel-oxide-42f59efcdc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