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Samarium, plasma standard solution, Specpure®, Sm 1000µg/ml ALFAA13854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https://resds.com/document/samarium-plasma-standard-solution-specpure-sm-1000%CE%BCg-ml-sds-avocado-research-chemicals-ltd-part-of-thermo-en-2290e5d4fa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ALFAA13854</w:t>
      </w:r>
    </w:p>
    <w:p>
      <w:r>
        <w:t xml:space="preserve"/>
      </w:r>
    </w:p>
    <w:p>
      <w:r>
        <w:t xml:space="preserve">      Samarium, plasma standard solution, Specpure®, Sm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钐，等离子标准溶液等离子标准溶液等离子标准溶液等离子标准溶液</w:t>
      </w:r>
    </w:p>
    <w:p>
      <w:r>
        <w:t xml:space="preserve">Product Description:             Samarium, plasma standard solution, Specpure®, Sm 1000µg/ml</w:t>
      </w:r>
    </w:p>
    <w:p>
      <w:r>
        <w:t xml:space="preserve"/>
      </w:r>
    </w:p>
    <w:p>
      <w:r>
        <w:t xml:space="preserve">Cat No. :                        13854</w:t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ALFAA13854               SAFETY DATA SHEET                    Revision Date 05-Aug-2026Page 2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P271 - Use only outdoors or in a well-ventilated area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Samarium oxide (Sm2O3)                                   12060-58-1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ALFAA13854               SAFETY DATA SHEET                    Revision Date 05-Aug-2026Page 3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ALFAA13854               SAFETY DATA SHEET                    Revision Date 05-Aug-2026Page 4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ALFAA13854               SAFETY DATA SHEET                    Revision Date 05-Aug-2026Page 5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&lt;2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ALFAA13854               SAFETY DATA SHEET                    Revision Date 05-Aug-2026Page 6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ALFAA13854               SAFETY DATA SHEET                    Revision Date 05-Aug-2026Page 7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ALFAA13854               SAFETY DATA SHEET                    Revision Date 05-Aug-2026Page 8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ALFAA13854               SAFETY DATA SHEET                    Revision Date 05-Aug-2026Page 9 / 9</w:t>
      </w:r>
    </w:p>
    <w:p>
      <w:r>
        <w:t xml:space="preserve">                        Samarium, plasma standard solution, Specpure®, Sm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