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hexafluoroacetylacetonate hydrate (99.9%-Er) (REO) 68-6900 SDS</w:t>
      </w:r>
    </w:p>
    <w:p>
      <w:r>
        <w:t xml:space="preserve">Publisher: Strem Chemicals, Inc.</w:t>
      </w:r>
    </w:p>
    <w:p>
      <w:r>
        <w:t xml:space="preserve">Source: https://resds.com/document/trade-name-erbium-iii-hexafluoroacetylacetonate-hydrate-99-9-er-reo-sds-strem-chemicals-en-92e6b0d999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hexafluoroacetylacetonate hydrate (99.9%-Er) (REO)</w:t>
      </w:r>
    </w:p>
    <w:p>
      <w:r>
        <w:t xml:space="preserve">· Item number: 68-6900</w:t>
      </w:r>
    </w:p>
    <w:p>
      <w:r>
        <w:t xml:space="preserve">· CAS Number:</w:t>
      </w:r>
    </w:p>
    <w:p>
      <w:r>
        <w:t xml:space="preserve">18923-92-7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hexafluoroacetylacetonate hydrate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hexafluoroacetylacetonate hydrate (99.9%-Er) (REO)</w:t>
      </w:r>
    </w:p>
    <w:p>
      <w:r>
        <w:t xml:space="preserve">(Contd. of page 1)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18923-92-7 Erbium(III) hexafluoroacetylacetonate hydrate (99.9%-Er)</w:t>
      </w:r>
    </w:p>
    <w:p>
      <w:r>
        <w:t xml:space="preserve">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hexafluoroacetylacetonate hydrate (99.9%-Er) (REO)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hexafluoroacetylacetonate hydrate (99.9%-Er) (REO)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Pink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hexafluoroacetylacetonate hydrate (99.9%-Er) (REO)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hexafluoroacetylacetonate hydrate (99.9%-Er) (REO)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hexafluoroacetylacetonate hydrate (99.9%-Er) (REO)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hexafluoroacetylacetonate hydrate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hexafluoroacetylacetonate hydrate (99.9%-Er) (REO)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